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1</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5831E305" wp14:editId="6DF61AFC">
                  <wp:extent cx="323850" cy="323850"/>
                  <wp:effectExtent l="0" t="0" r="0" b="0"/>
                  <wp:docPr id="1" name="gs_q1"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1"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Today, the standard reference work for the classification of psychological abnormality is</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2</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0CDF1EF8" wp14:editId="77FB9F66">
                  <wp:extent cx="323850" cy="323850"/>
                  <wp:effectExtent l="0" t="0" r="0" b="0"/>
                  <wp:docPr id="2" name="gs_q2"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2"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According to your text, ______________ is the most common form of mood disorders.</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3</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66B3D600" wp14:editId="1C256C4D">
                  <wp:extent cx="323850" cy="323850"/>
                  <wp:effectExtent l="0" t="0" r="0" b="0"/>
                  <wp:docPr id="3" name="gs_q3"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3"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Individuals who display a Type D behavior pattern are at risk for _____________.</w:t>
            </w: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4</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1C25A9E6" wp14:editId="4D7C1AD6">
                  <wp:extent cx="323850" cy="323850"/>
                  <wp:effectExtent l="0" t="0" r="0" b="0"/>
                  <wp:docPr id="4" name="gs_q4"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4"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Psychologists refer to a feeling of apprehension and tension as</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5</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6BF3A59B" wp14:editId="747D4385">
                  <wp:extent cx="323850" cy="323850"/>
                  <wp:effectExtent l="0" t="0" r="0" b="0"/>
                  <wp:docPr id="5" name="gs_q5"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5"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Which kind of therapy involves a therapeutic orientation that employs principles of learning to help clients change undesirable behaviors?</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6</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7D252F54" wp14:editId="6D7D9C30">
                  <wp:extent cx="323850" cy="323850"/>
                  <wp:effectExtent l="0" t="0" r="0" b="0"/>
                  <wp:docPr id="6" name="gs_q6"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6"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Hostility may trigger the release of such hormones as ________, which may ultimately elevate the risk of heart disease.</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7</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1695ABD2" wp14:editId="6FB53155">
                  <wp:extent cx="323850" cy="323850"/>
                  <wp:effectExtent l="0" t="0" r="0" b="0"/>
                  <wp:docPr id="7" name="gs_q7"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7"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Who developed psychoanalysis?</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8</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0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06ED45F9" wp14:editId="37BD1BFC">
                  <wp:extent cx="323850" cy="323850"/>
                  <wp:effectExtent l="0" t="0" r="0" b="0"/>
                  <wp:docPr id="8" name="gs_q8" descr="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8" descr="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What is the most common treatment approach in the community?</w:t>
            </w: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9</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0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57A21B27" wp14:editId="6D2A33D9">
                  <wp:extent cx="323850" cy="323850"/>
                  <wp:effectExtent l="0" t="0" r="0" b="0"/>
                  <wp:docPr id="9" name="gs_q9" descr="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9" descr="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The following is NOT a classification of disorders listed in the DSM.</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10</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0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00F87BC4" wp14:editId="4C1BB96A">
                  <wp:extent cx="323850" cy="323850"/>
                  <wp:effectExtent l="0" t="0" r="0" b="0"/>
                  <wp:docPr id="10" name="gs_q10" descr="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10" descr="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The following are also considered disorders in the DSM;</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11</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57B0C473" wp14:editId="6BB6D3CA">
                  <wp:extent cx="323850" cy="323850"/>
                  <wp:effectExtent l="0" t="0" r="0" b="0"/>
                  <wp:docPr id="11" name="gs_q11"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11"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The defining characteristic of schizophrenia is</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12</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336D5D1A" wp14:editId="2DA6BB06">
                  <wp:extent cx="323850" cy="323850"/>
                  <wp:effectExtent l="0" t="0" r="0" b="0"/>
                  <wp:docPr id="12" name="gs_q12"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12"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________________ is a persistent unwanted thought or idea that keeps recurring with individual’s diagnosed with Obsessive Compulsive Disorders.</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13</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05996DEA" wp14:editId="66B2EC87">
                  <wp:extent cx="323850" cy="323850"/>
                  <wp:effectExtent l="0" t="0" r="0" b="0"/>
                  <wp:docPr id="13" name="gs_q13"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13"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A manipulative, callous individual with no apparent conscience might be classified with which disorder?</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14</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0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6A1A57B6" wp14:editId="4BFD127F">
                  <wp:extent cx="323850" cy="323850"/>
                  <wp:effectExtent l="0" t="0" r="0" b="0"/>
                  <wp:docPr id="14" name="gs_q14" descr="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14" descr="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Patients diagnosed with _________ account for the largest percentage of those hospitalized with mental disorders.</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15</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0FA3D9AE" wp14:editId="23B9C388">
                  <wp:extent cx="323850" cy="323850"/>
                  <wp:effectExtent l="0" t="0" r="0" b="0"/>
                  <wp:docPr id="15" name="gs_q15"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15"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The pioneering stress theorist _______________ proposed the general adaptation syndrome to describe the body’s response to stressors.</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lastRenderedPageBreak/>
        <w:t>Question 16</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1BE2A5A8" wp14:editId="3DC20081">
                  <wp:extent cx="323850" cy="323850"/>
                  <wp:effectExtent l="0" t="0" r="0" b="0"/>
                  <wp:docPr id="16" name="gs_q16"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16"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The amount of time spent in therapy depends on the needs of the client and the ________.</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17</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60F9CF68" wp14:editId="5D81989D">
                  <wp:extent cx="323850" cy="323850"/>
                  <wp:effectExtent l="0" t="0" r="0" b="0"/>
                  <wp:docPr id="17" name="gs_q17"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17"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Joan is gentle, friendly, laid-back, and cooperative; she displays a _________ behavior pattern.</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18</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6A96BD84" wp14:editId="6D731B6E">
                  <wp:extent cx="323850" cy="323850"/>
                  <wp:effectExtent l="0" t="0" r="0" b="0"/>
                  <wp:docPr id="18" name="gs_q18"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18"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According to your text, normal and abnormal behavior are best viewed as:</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19</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33F17102" wp14:editId="79575510">
                  <wp:extent cx="323850" cy="323850"/>
                  <wp:effectExtent l="0" t="0" r="0" b="0"/>
                  <wp:docPr id="19" name="gs_q19"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19"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Paxil, Prozac, and Zoloft are examples of ________.</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20</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50891D76" wp14:editId="2B0B3486">
                  <wp:extent cx="323850" cy="323850"/>
                  <wp:effectExtent l="0" t="0" r="0" b="0"/>
                  <wp:docPr id="20" name="gs_q20"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20"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Dr. Bronson treats anxiety disorders with Xanax, which exemplifies ________ therapy.</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21</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373C1980" wp14:editId="633A037E">
                  <wp:extent cx="323850" cy="323850"/>
                  <wp:effectExtent l="0" t="0" r="0" b="0"/>
                  <wp:docPr id="21" name="gs_q21"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21"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Which of the following are perspectives of psychological disorders?</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22</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17AB10FB" wp14:editId="4B6F44D6">
                  <wp:extent cx="323850" cy="323850"/>
                  <wp:effectExtent l="0" t="0" r="0" b="0"/>
                  <wp:docPr id="22" name="gs_q22"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22"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What is the goal of the cognitive treatment approach?</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23</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18B7199E" wp14:editId="32A3EE09">
                  <wp:extent cx="323850" cy="323850"/>
                  <wp:effectExtent l="0" t="0" r="0" b="0"/>
                  <wp:docPr id="23" name="gs_q23"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23"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240" w:line="240" w:lineRule="auto"/>
              <w:rPr>
                <w:rFonts w:ascii="inherit" w:eastAsia="Times New Roman" w:hAnsi="inherit" w:cs="Arial"/>
                <w:sz w:val="20"/>
                <w:szCs w:val="20"/>
              </w:rPr>
            </w:pPr>
            <w:r w:rsidRPr="0069424A">
              <w:rPr>
                <w:rFonts w:ascii="inherit" w:eastAsia="Times New Roman" w:hAnsi="inherit" w:cs="Arial"/>
                <w:sz w:val="20"/>
                <w:szCs w:val="20"/>
              </w:rPr>
              <w:t>Howard College offers free mental health counseling to students</w:t>
            </w: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30" w:type="dxa"/>
                <w:left w:w="30" w:type="dxa"/>
                <w:bottom w:w="30" w:type="dxa"/>
                <w:right w:w="30" w:type="dxa"/>
              </w:tblCellMar>
              <w:tblLook w:val="04A0" w:firstRow="1" w:lastRow="0" w:firstColumn="1" w:lastColumn="0" w:noHBand="0" w:noVBand="1"/>
            </w:tblPr>
            <w:tblGrid>
              <w:gridCol w:w="6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24</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435E9139" wp14:editId="2A250960">
                  <wp:extent cx="323850" cy="323850"/>
                  <wp:effectExtent l="0" t="0" r="0" b="0"/>
                  <wp:docPr id="24" name="gs_q24"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24"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Events representing a threat to our well-being—like the calculus midterm next week—are called _________.</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25</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1DF614D8" wp14:editId="734B6ED8">
                  <wp:extent cx="323850" cy="323850"/>
                  <wp:effectExtent l="0" t="0" r="0" b="0"/>
                  <wp:docPr id="25" name="gs_q25"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25"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Which treatment modality involves 5–10 people with the same issue or concern meeting together with a trained clinician?</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26</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048A73D8" wp14:editId="38392203">
                  <wp:extent cx="323850" cy="323850"/>
                  <wp:effectExtent l="0" t="0" r="0" b="0"/>
                  <wp:docPr id="26" name="gs_q26"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26"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Deinstitutionalization refers to the ________.</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27</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4E8AE2FC" wp14:editId="4DDD4B64">
                  <wp:extent cx="323850" cy="323850"/>
                  <wp:effectExtent l="0" t="0" r="0" b="0"/>
                  <wp:docPr id="27" name="gs_q27"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27"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What principle underlies cognitive-behavioral therapy?</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28</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4132BC42" wp14:editId="70DE8BF3">
                  <wp:extent cx="323850" cy="323850"/>
                  <wp:effectExtent l="0" t="0" r="0" b="0"/>
                  <wp:docPr id="28" name="gs_q28"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28"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How long does psychoanalysis typically take?</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29</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526CFA3B" wp14:editId="5E9F751C">
                  <wp:extent cx="323850" cy="323850"/>
                  <wp:effectExtent l="0" t="0" r="0" b="0"/>
                  <wp:docPr id="29" name="gs_q29"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29"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Butch alternates between periods of dark despair and times of elation, great energy, recklessness, and creativity. In today’s terminology, Butch suffers from __________ disorder.</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30</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39C88380" wp14:editId="4F254B04">
                  <wp:extent cx="323850" cy="323850"/>
                  <wp:effectExtent l="0" t="0" r="0" b="0"/>
                  <wp:docPr id="30" name="gs_q30"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30"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What is a shortcoming of the DSM?</w:t>
            </w: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31</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lastRenderedPageBreak/>
              <w:drawing>
                <wp:inline distT="0" distB="0" distL="0" distR="0" wp14:anchorId="5C6985B6" wp14:editId="1AC3E9C2">
                  <wp:extent cx="323850" cy="323850"/>
                  <wp:effectExtent l="0" t="0" r="0" b="0"/>
                  <wp:docPr id="31" name="gs_q31"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31"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Kay seems to have given up; she believes she has no control over what happens, so she doesn’t even try to deal with the drama. Kay seems listless and depressed, a victim of __________.</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32</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573B8A81" wp14:editId="00DE5303">
                  <wp:extent cx="323850" cy="323850"/>
                  <wp:effectExtent l="0" t="0" r="0" b="0"/>
                  <wp:docPr id="32" name="gs_q32"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32"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Bruce prays for the serenity to remain calm, even-tempered, and flexible no matter what stressors he may encounter. Bruce is engaged in _________ coping.</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33</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223D6C94" wp14:editId="1382C1B8">
                  <wp:extent cx="323850" cy="323850"/>
                  <wp:effectExtent l="0" t="0" r="0" b="0"/>
                  <wp:docPr id="33" name="gs_q33"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33"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Which perspective on abnormal behavior places the greatest emphasis on early childhood and internal emotions and drives?</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34</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297B2AF4" wp14:editId="186B9411">
                  <wp:extent cx="323850" cy="323850"/>
                  <wp:effectExtent l="0" t="0" r="0" b="0"/>
                  <wp:docPr id="34" name="gs_q34"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34"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Illnesses once derided as “psychosomatic” are now more properly termed _________ disorders; they are real medical problems exacerbated by emotional and psychological difficulties.</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35</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752BAD87" wp14:editId="4158AB65">
                  <wp:extent cx="323850" cy="323850"/>
                  <wp:effectExtent l="0" t="0" r="0" b="0"/>
                  <wp:docPr id="35" name="gs_q35"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35"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Carrie is dramatic and emotionally volatile. She rapidly forms intense relationships that seem to blow up or fall apart just as quickly. Although she tends to distrust others, she also needs their attention. Carrie might be diagnosed with _______ personality disorder.</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36</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0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27ACFA8C" wp14:editId="25F3FBAF">
                  <wp:extent cx="323850" cy="323850"/>
                  <wp:effectExtent l="0" t="0" r="0" b="0"/>
                  <wp:docPr id="36" name="gs_q36" descr="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36" descr="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The following are effective coping strategies to deal with stress.</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37</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321492EB" wp14:editId="7FF67576">
                  <wp:extent cx="323850" cy="323850"/>
                  <wp:effectExtent l="0" t="0" r="0" b="0"/>
                  <wp:docPr id="37" name="gs_q37"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37"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Disorders of emotional experience that impair everyday living are called _______ disorders.</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38</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0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5A5514D7" wp14:editId="319C35A7">
                  <wp:extent cx="323850" cy="323850"/>
                  <wp:effectExtent l="0" t="0" r="0" b="0"/>
                  <wp:docPr id="38" name="gs_q38" descr="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38" descr="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What is the goal of humanistic therapy?</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39</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0D0D6349" wp14:editId="23FC1CAE">
                  <wp:extent cx="323850" cy="323850"/>
                  <wp:effectExtent l="0" t="0" r="0" b="0"/>
                  <wp:docPr id="39" name="gs_q39"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39"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 xml:space="preserve">Using the categories of stressors provided in your text, one would consider Hurricane Katrina in 2005 </w:t>
            </w:r>
            <w:proofErr w:type="spellStart"/>
            <w:r w:rsidRPr="0069424A">
              <w:rPr>
                <w:rFonts w:ascii="Century" w:eastAsia="Times New Roman" w:hAnsi="Century" w:cs="Arial"/>
                <w:sz w:val="24"/>
                <w:szCs w:val="24"/>
                <w:bdr w:val="none" w:sz="0" w:space="0" w:color="auto" w:frame="1"/>
              </w:rPr>
              <w:t>a</w:t>
            </w:r>
            <w:proofErr w:type="spellEnd"/>
            <w:r w:rsidRPr="0069424A">
              <w:rPr>
                <w:rFonts w:ascii="Century" w:eastAsia="Times New Roman" w:hAnsi="Century" w:cs="Arial"/>
                <w:sz w:val="24"/>
                <w:szCs w:val="24"/>
                <w:bdr w:val="none" w:sz="0" w:space="0" w:color="auto" w:frame="1"/>
              </w:rPr>
              <w:t xml:space="preserve"> ___________ for the residents of New Orleans.</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40</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55A69F91" wp14:editId="44D63D94">
                  <wp:extent cx="323850" cy="323850"/>
                  <wp:effectExtent l="0" t="0" r="0" b="0"/>
                  <wp:docPr id="40" name="gs_q40"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40"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240" w:line="240" w:lineRule="auto"/>
              <w:rPr>
                <w:rFonts w:ascii="inherit" w:eastAsia="Times New Roman" w:hAnsi="inherit" w:cs="Arial"/>
                <w:sz w:val="20"/>
                <w:szCs w:val="20"/>
              </w:rPr>
            </w:pPr>
            <w:r w:rsidRPr="0069424A">
              <w:rPr>
                <w:rFonts w:ascii="inherit" w:eastAsia="Times New Roman" w:hAnsi="inherit" w:cs="Arial"/>
                <w:sz w:val="20"/>
                <w:szCs w:val="20"/>
              </w:rPr>
              <w:t>We are seeing an increase of students seeking mental health counseling at the college level?</w:t>
            </w: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30" w:type="dxa"/>
                <w:left w:w="30" w:type="dxa"/>
                <w:bottom w:w="30" w:type="dxa"/>
                <w:right w:w="30" w:type="dxa"/>
              </w:tblCellMar>
              <w:tblLook w:val="04A0" w:firstRow="1" w:lastRow="0" w:firstColumn="1" w:lastColumn="0" w:noHBand="0" w:noVBand="1"/>
            </w:tblPr>
            <w:tblGrid>
              <w:gridCol w:w="6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41</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7444526B" wp14:editId="2E446A0F">
                  <wp:extent cx="323850" cy="323850"/>
                  <wp:effectExtent l="0" t="0" r="0" b="0"/>
                  <wp:docPr id="41" name="gs_q41"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41"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Brandy is making sure she gets a full night’s sleep tonight, so she’ll be well rested in advance of her mother-in-law’s visit—a visit that will surely be trying. She is practicing __________ coping.</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42</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0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7C1ABD6A" wp14:editId="62C29CD5">
                  <wp:extent cx="323850" cy="323850"/>
                  <wp:effectExtent l="0" t="0" r="0" b="0"/>
                  <wp:docPr id="42" name="gs_q42" descr="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42" descr="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_________________are at a higher risk to be diagnosed with Post-Traumatic Stress Disorder (PTSD) is</w:t>
            </w: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43</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28E1971A" wp14:editId="55338282">
                  <wp:extent cx="323850" cy="323850"/>
                  <wp:effectExtent l="0" t="0" r="0" b="0"/>
                  <wp:docPr id="43" name="gs_q43"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43"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Brett has an intense, irrational fear of needles and other sharp objects. Brett might be diagnosed with ________ disorder.</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44</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716E8334" wp14:editId="303F8A8C">
                  <wp:extent cx="323850" cy="323850"/>
                  <wp:effectExtent l="0" t="0" r="0" b="0"/>
                  <wp:docPr id="44" name="gs_q44"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44"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A person’s response to events that are threatening or challenging is called _______________.</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45</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lastRenderedPageBreak/>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37AC5C06" wp14:editId="4CF268A6">
                  <wp:extent cx="323850" cy="323850"/>
                  <wp:effectExtent l="0" t="0" r="0" b="0"/>
                  <wp:docPr id="45" name="gs_q45"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45"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Researchers have found that being part of a mutual network, called __________, enables us to experience lower levels of stress and be better able to cope with the stress that we do undergo.</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46</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6A532F03" wp14:editId="4F19800E">
                  <wp:extent cx="323850" cy="323850"/>
                  <wp:effectExtent l="0" t="0" r="0" b="0"/>
                  <wp:docPr id="46" name="gs_q46"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46"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Behavior therapy works well for the following presenting problems.</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47</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143F8851" wp14:editId="68672C4C">
                  <wp:extent cx="323850" cy="323850"/>
                  <wp:effectExtent l="0" t="0" r="0" b="0"/>
                  <wp:docPr id="47" name="gs_q47"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47"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When working with children, it is best to include parents and caregivers in the therapy framework.</w:t>
            </w: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30" w:type="dxa"/>
                <w:left w:w="30" w:type="dxa"/>
                <w:bottom w:w="30" w:type="dxa"/>
                <w:right w:w="30" w:type="dxa"/>
              </w:tblCellMar>
              <w:tblLook w:val="04A0" w:firstRow="1" w:lastRow="0" w:firstColumn="1" w:lastColumn="0" w:noHBand="0" w:noVBand="1"/>
            </w:tblPr>
            <w:tblGrid>
              <w:gridCol w:w="6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48</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645D596D" wp14:editId="1374F365">
                  <wp:extent cx="323850" cy="323850"/>
                  <wp:effectExtent l="0" t="0" r="0" b="0"/>
                  <wp:docPr id="48" name="gs_q48"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48"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Dream interpretation is a therapy technique used with what perspective.</w:t>
            </w: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hd w:val="clear" w:color="auto" w:fill="F4F4F4"/>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49</w:t>
      </w:r>
    </w:p>
    <w:p w:rsidR="0069424A" w:rsidRPr="0069424A" w:rsidRDefault="0069424A" w:rsidP="0069424A">
      <w:pPr>
        <w:shd w:val="clear" w:color="auto" w:fill="F4F4F4"/>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6C3C87CE" wp14:editId="032F3CBF">
                  <wp:extent cx="323850" cy="323850"/>
                  <wp:effectExtent l="0" t="0" r="0" b="0"/>
                  <wp:docPr id="49" name="gs_q49"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49"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In the general adaptation syndrome, the resistance stage _______ the exhaustion stage.</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numPr>
          <w:ilvl w:val="0"/>
          <w:numId w:val="1"/>
        </w:numPr>
        <w:spacing w:after="0" w:line="240" w:lineRule="auto"/>
        <w:ind w:left="-165" w:right="-120"/>
        <w:outlineLvl w:val="2"/>
        <w:rPr>
          <w:rFonts w:ascii="inherit" w:eastAsia="Times New Roman" w:hAnsi="inherit" w:cs="Arial"/>
          <w:b/>
          <w:bCs/>
          <w:color w:val="111111"/>
          <w:sz w:val="23"/>
          <w:szCs w:val="23"/>
        </w:rPr>
      </w:pPr>
      <w:r w:rsidRPr="0069424A">
        <w:rPr>
          <w:rFonts w:ascii="inherit" w:eastAsia="Times New Roman" w:hAnsi="inherit" w:cs="Arial"/>
          <w:b/>
          <w:bCs/>
          <w:color w:val="111111"/>
          <w:sz w:val="23"/>
          <w:szCs w:val="23"/>
        </w:rPr>
        <w:t>Question 50</w:t>
      </w:r>
    </w:p>
    <w:p w:rsidR="0069424A" w:rsidRPr="0069424A" w:rsidRDefault="0069424A" w:rsidP="0069424A">
      <w:pPr>
        <w:spacing w:after="0" w:line="240" w:lineRule="auto"/>
        <w:ind w:left="-165" w:right="-165"/>
        <w:jc w:val="right"/>
        <w:rPr>
          <w:rFonts w:ascii="inherit" w:eastAsia="Times New Roman" w:hAnsi="inherit" w:cs="Arial"/>
          <w:color w:val="111111"/>
          <w:sz w:val="19"/>
          <w:szCs w:val="19"/>
        </w:rPr>
      </w:pPr>
      <w:r w:rsidRPr="0069424A">
        <w:rPr>
          <w:rFonts w:ascii="inherit" w:eastAsia="Times New Roman" w:hAnsi="inherit" w:cs="Arial"/>
          <w:color w:val="111111"/>
          <w:sz w:val="19"/>
          <w:szCs w:val="19"/>
        </w:rPr>
        <w:t>2 out of 2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69424A" w:rsidRPr="0069424A" w:rsidTr="0069424A">
        <w:tc>
          <w:tcPr>
            <w:tcW w:w="0" w:type="auto"/>
            <w:noWrap/>
            <w:vAlign w:val="center"/>
            <w:hideMark/>
          </w:tcPr>
          <w:p w:rsidR="0069424A" w:rsidRPr="0069424A" w:rsidRDefault="0069424A" w:rsidP="0069424A">
            <w:pPr>
              <w:spacing w:after="0" w:line="240" w:lineRule="auto"/>
              <w:rPr>
                <w:rFonts w:ascii="inherit" w:eastAsia="Times New Roman" w:hAnsi="inherit" w:cs="Arial"/>
                <w:color w:val="111111"/>
                <w:sz w:val="19"/>
                <w:szCs w:val="19"/>
              </w:rPr>
            </w:pPr>
          </w:p>
        </w:tc>
        <w:tc>
          <w:tcPr>
            <w:tcW w:w="0" w:type="auto"/>
            <w:gridSpan w:val="4"/>
            <w:noWrap/>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restart"/>
            <w:hideMark/>
          </w:tcPr>
          <w:p w:rsidR="0069424A" w:rsidRPr="0069424A" w:rsidRDefault="0069424A" w:rsidP="0069424A">
            <w:pPr>
              <w:spacing w:after="0" w:line="240" w:lineRule="auto"/>
              <w:jc w:val="center"/>
              <w:rPr>
                <w:rFonts w:ascii="inherit" w:eastAsia="Times New Roman" w:hAnsi="inherit" w:cs="Times New Roman"/>
                <w:sz w:val="19"/>
                <w:szCs w:val="19"/>
              </w:rPr>
            </w:pPr>
            <w:r w:rsidRPr="0069424A">
              <w:rPr>
                <w:rFonts w:ascii="inherit" w:eastAsia="Times New Roman" w:hAnsi="inherit" w:cs="Times New Roman"/>
                <w:noProof/>
                <w:sz w:val="19"/>
                <w:szCs w:val="19"/>
              </w:rPr>
              <w:drawing>
                <wp:inline distT="0" distB="0" distL="0" distR="0" wp14:anchorId="6932E88A" wp14:editId="4D9C2EC8">
                  <wp:extent cx="323850" cy="323850"/>
                  <wp:effectExtent l="0" t="0" r="0" b="0"/>
                  <wp:docPr id="50" name="gs_q50"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50"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rsidR="0069424A" w:rsidRPr="0069424A" w:rsidRDefault="0069424A" w:rsidP="0069424A">
            <w:pPr>
              <w:spacing w:after="0" w:line="240" w:lineRule="auto"/>
              <w:rPr>
                <w:rFonts w:ascii="inherit" w:eastAsia="Times New Roman" w:hAnsi="inherit" w:cs="Arial"/>
                <w:sz w:val="20"/>
                <w:szCs w:val="20"/>
              </w:rPr>
            </w:pPr>
            <w:r w:rsidRPr="0069424A">
              <w:rPr>
                <w:rFonts w:ascii="Century" w:eastAsia="Times New Roman" w:hAnsi="Century" w:cs="Arial"/>
                <w:sz w:val="24"/>
                <w:szCs w:val="24"/>
                <w:bdr w:val="none" w:sz="0" w:space="0" w:color="auto" w:frame="1"/>
              </w:rPr>
              <w:t>Nell tries to be grateful for the small positive experiences of the day, no matter how mundane they may seem. Health psychologists call these gratifying day-to-day experiences ___________.</w:t>
            </w:r>
          </w:p>
          <w:p w:rsidR="0069424A" w:rsidRPr="0069424A" w:rsidRDefault="0069424A" w:rsidP="0069424A">
            <w:pPr>
              <w:spacing w:after="240" w:line="240" w:lineRule="auto"/>
              <w:rPr>
                <w:rFonts w:ascii="inherit" w:eastAsia="Times New Roman" w:hAnsi="inherit" w:cs="Arial"/>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r w:rsidR="0069424A" w:rsidRPr="0069424A" w:rsidTr="0069424A">
        <w:tc>
          <w:tcPr>
            <w:tcW w:w="0" w:type="auto"/>
            <w:vMerge/>
            <w:vAlign w:val="center"/>
            <w:hideMark/>
          </w:tcPr>
          <w:p w:rsidR="0069424A" w:rsidRPr="0069424A" w:rsidRDefault="0069424A" w:rsidP="0069424A">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6"/>
            </w:tblGrid>
            <w:tr w:rsidR="0069424A" w:rsidRPr="0069424A">
              <w:tc>
                <w:tcPr>
                  <w:tcW w:w="0" w:type="auto"/>
                  <w:vAlign w:val="center"/>
                  <w:hideMark/>
                </w:tcPr>
                <w:p w:rsidR="0069424A" w:rsidRPr="0069424A" w:rsidRDefault="0069424A" w:rsidP="0069424A">
                  <w:pPr>
                    <w:spacing w:after="0" w:line="240" w:lineRule="auto"/>
                    <w:rPr>
                      <w:rFonts w:ascii="inherit" w:eastAsia="Times New Roman" w:hAnsi="inherit" w:cs="Arial"/>
                      <w:sz w:val="20"/>
                      <w:szCs w:val="20"/>
                    </w:rPr>
                  </w:pPr>
                </w:p>
              </w:tc>
            </w:tr>
          </w:tbl>
          <w:p w:rsidR="0069424A" w:rsidRPr="0069424A" w:rsidRDefault="0069424A" w:rsidP="0069424A">
            <w:pPr>
              <w:spacing w:after="0" w:line="240" w:lineRule="auto"/>
              <w:rPr>
                <w:rFonts w:ascii="inherit" w:eastAsia="Times New Roman" w:hAnsi="inherit" w:cs="Times New Roman"/>
                <w:sz w:val="19"/>
                <w:szCs w:val="19"/>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c>
          <w:tcPr>
            <w:tcW w:w="0" w:type="auto"/>
            <w:vAlign w:val="center"/>
            <w:hideMark/>
          </w:tcPr>
          <w:p w:rsidR="0069424A" w:rsidRPr="0069424A" w:rsidRDefault="0069424A" w:rsidP="0069424A">
            <w:pPr>
              <w:spacing w:after="0" w:line="240" w:lineRule="auto"/>
              <w:rPr>
                <w:rFonts w:ascii="Times New Roman" w:eastAsia="Times New Roman" w:hAnsi="Times New Roman" w:cs="Times New Roman"/>
                <w:sz w:val="20"/>
                <w:szCs w:val="20"/>
              </w:rPr>
            </w:pPr>
          </w:p>
        </w:tc>
      </w:tr>
    </w:tbl>
    <w:p w:rsidR="0069424A" w:rsidRPr="0069424A" w:rsidRDefault="0069424A" w:rsidP="0069424A">
      <w:pPr>
        <w:spacing w:after="0" w:line="240" w:lineRule="auto"/>
        <w:rPr>
          <w:rFonts w:ascii="Arial" w:eastAsia="Times New Roman" w:hAnsi="Arial" w:cs="Arial"/>
          <w:color w:val="111111"/>
          <w:sz w:val="19"/>
          <w:szCs w:val="19"/>
        </w:rPr>
      </w:pPr>
      <w:r w:rsidRPr="0069424A">
        <w:rPr>
          <w:rFonts w:ascii="inherit" w:eastAsia="Times New Roman" w:hAnsi="inherit" w:cs="Arial"/>
          <w:color w:val="111111"/>
          <w:sz w:val="19"/>
          <w:szCs w:val="19"/>
          <w:bdr w:val="none" w:sz="0" w:space="0" w:color="auto" w:frame="1"/>
        </w:rPr>
        <w:t>Saturday, April 18, 2020 3:47:15 AM CDT</w:t>
      </w:r>
    </w:p>
    <w:p w:rsidR="00F937B2" w:rsidRDefault="00F937B2">
      <w:bookmarkStart w:id="0" w:name="_GoBack"/>
      <w:bookmarkEnd w:id="0"/>
    </w:p>
    <w:sectPr w:rsidR="00F937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8B59AA"/>
    <w:multiLevelType w:val="multilevel"/>
    <w:tmpl w:val="3F0C2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24A"/>
    <w:rsid w:val="003E5738"/>
    <w:rsid w:val="005817CE"/>
    <w:rsid w:val="0069424A"/>
    <w:rsid w:val="007F5E1D"/>
    <w:rsid w:val="00F937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B35C9E-AF59-44E6-80C0-1CE0B4C1D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461811">
      <w:bodyDiv w:val="1"/>
      <w:marLeft w:val="0"/>
      <w:marRight w:val="0"/>
      <w:marTop w:val="0"/>
      <w:marBottom w:val="0"/>
      <w:divBdr>
        <w:top w:val="none" w:sz="0" w:space="0" w:color="auto"/>
        <w:left w:val="none" w:sz="0" w:space="0" w:color="auto"/>
        <w:bottom w:val="none" w:sz="0" w:space="0" w:color="auto"/>
        <w:right w:val="none" w:sz="0" w:space="0" w:color="auto"/>
      </w:divBdr>
      <w:divsChild>
        <w:div w:id="957027230">
          <w:marLeft w:val="0"/>
          <w:marRight w:val="0"/>
          <w:marTop w:val="0"/>
          <w:marBottom w:val="0"/>
          <w:divBdr>
            <w:top w:val="none" w:sz="0" w:space="0" w:color="auto"/>
            <w:left w:val="none" w:sz="0" w:space="0" w:color="auto"/>
            <w:bottom w:val="none" w:sz="0" w:space="0" w:color="auto"/>
            <w:right w:val="none" w:sz="0" w:space="0" w:color="auto"/>
          </w:divBdr>
          <w:divsChild>
            <w:div w:id="1318798345">
              <w:marLeft w:val="0"/>
              <w:marRight w:val="0"/>
              <w:marTop w:val="0"/>
              <w:marBottom w:val="0"/>
              <w:divBdr>
                <w:top w:val="none" w:sz="0" w:space="0" w:color="auto"/>
                <w:left w:val="none" w:sz="0" w:space="0" w:color="auto"/>
                <w:bottom w:val="none" w:sz="0" w:space="0" w:color="auto"/>
                <w:right w:val="none" w:sz="0" w:space="0" w:color="auto"/>
              </w:divBdr>
            </w:div>
            <w:div w:id="1108089489">
              <w:marLeft w:val="0"/>
              <w:marRight w:val="0"/>
              <w:marTop w:val="0"/>
              <w:marBottom w:val="0"/>
              <w:divBdr>
                <w:top w:val="none" w:sz="0" w:space="0" w:color="auto"/>
                <w:left w:val="none" w:sz="0" w:space="0" w:color="auto"/>
                <w:bottom w:val="none" w:sz="0" w:space="0" w:color="auto"/>
                <w:right w:val="none" w:sz="0" w:space="0" w:color="auto"/>
              </w:divBdr>
              <w:divsChild>
                <w:div w:id="941914925">
                  <w:marLeft w:val="0"/>
                  <w:marRight w:val="0"/>
                  <w:marTop w:val="0"/>
                  <w:marBottom w:val="0"/>
                  <w:divBdr>
                    <w:top w:val="none" w:sz="0" w:space="0" w:color="auto"/>
                    <w:left w:val="none" w:sz="0" w:space="0" w:color="auto"/>
                    <w:bottom w:val="none" w:sz="0" w:space="0" w:color="auto"/>
                    <w:right w:val="none" w:sz="0" w:space="0" w:color="auto"/>
                  </w:divBdr>
                </w:div>
              </w:divsChild>
            </w:div>
            <w:div w:id="966621196">
              <w:marLeft w:val="0"/>
              <w:marRight w:val="0"/>
              <w:marTop w:val="0"/>
              <w:marBottom w:val="0"/>
              <w:divBdr>
                <w:top w:val="none" w:sz="0" w:space="0" w:color="auto"/>
                <w:left w:val="none" w:sz="0" w:space="0" w:color="auto"/>
                <w:bottom w:val="none" w:sz="0" w:space="0" w:color="auto"/>
                <w:right w:val="none" w:sz="0" w:space="0" w:color="auto"/>
              </w:divBdr>
            </w:div>
            <w:div w:id="2118676143">
              <w:marLeft w:val="0"/>
              <w:marRight w:val="0"/>
              <w:marTop w:val="0"/>
              <w:marBottom w:val="0"/>
              <w:divBdr>
                <w:top w:val="none" w:sz="0" w:space="0" w:color="auto"/>
                <w:left w:val="none" w:sz="0" w:space="0" w:color="auto"/>
                <w:bottom w:val="none" w:sz="0" w:space="0" w:color="auto"/>
                <w:right w:val="none" w:sz="0" w:space="0" w:color="auto"/>
              </w:divBdr>
              <w:divsChild>
                <w:div w:id="409040342">
                  <w:marLeft w:val="0"/>
                  <w:marRight w:val="0"/>
                  <w:marTop w:val="0"/>
                  <w:marBottom w:val="0"/>
                  <w:divBdr>
                    <w:top w:val="none" w:sz="0" w:space="0" w:color="auto"/>
                    <w:left w:val="none" w:sz="0" w:space="0" w:color="auto"/>
                    <w:bottom w:val="none" w:sz="0" w:space="0" w:color="auto"/>
                    <w:right w:val="none" w:sz="0" w:space="0" w:color="auto"/>
                  </w:divBdr>
                </w:div>
              </w:divsChild>
            </w:div>
            <w:div w:id="1221287390">
              <w:marLeft w:val="0"/>
              <w:marRight w:val="0"/>
              <w:marTop w:val="0"/>
              <w:marBottom w:val="0"/>
              <w:divBdr>
                <w:top w:val="none" w:sz="0" w:space="0" w:color="auto"/>
                <w:left w:val="none" w:sz="0" w:space="0" w:color="auto"/>
                <w:bottom w:val="none" w:sz="0" w:space="0" w:color="auto"/>
                <w:right w:val="none" w:sz="0" w:space="0" w:color="auto"/>
              </w:divBdr>
            </w:div>
            <w:div w:id="960651324">
              <w:marLeft w:val="0"/>
              <w:marRight w:val="0"/>
              <w:marTop w:val="0"/>
              <w:marBottom w:val="0"/>
              <w:divBdr>
                <w:top w:val="none" w:sz="0" w:space="0" w:color="auto"/>
                <w:left w:val="none" w:sz="0" w:space="0" w:color="auto"/>
                <w:bottom w:val="none" w:sz="0" w:space="0" w:color="auto"/>
                <w:right w:val="none" w:sz="0" w:space="0" w:color="auto"/>
              </w:divBdr>
              <w:divsChild>
                <w:div w:id="996373578">
                  <w:marLeft w:val="0"/>
                  <w:marRight w:val="0"/>
                  <w:marTop w:val="0"/>
                  <w:marBottom w:val="0"/>
                  <w:divBdr>
                    <w:top w:val="none" w:sz="0" w:space="0" w:color="auto"/>
                    <w:left w:val="none" w:sz="0" w:space="0" w:color="auto"/>
                    <w:bottom w:val="none" w:sz="0" w:space="0" w:color="auto"/>
                    <w:right w:val="none" w:sz="0" w:space="0" w:color="auto"/>
                  </w:divBdr>
                </w:div>
              </w:divsChild>
            </w:div>
            <w:div w:id="287199929">
              <w:marLeft w:val="0"/>
              <w:marRight w:val="0"/>
              <w:marTop w:val="0"/>
              <w:marBottom w:val="0"/>
              <w:divBdr>
                <w:top w:val="none" w:sz="0" w:space="0" w:color="auto"/>
                <w:left w:val="none" w:sz="0" w:space="0" w:color="auto"/>
                <w:bottom w:val="none" w:sz="0" w:space="0" w:color="auto"/>
                <w:right w:val="none" w:sz="0" w:space="0" w:color="auto"/>
              </w:divBdr>
            </w:div>
            <w:div w:id="106631337">
              <w:marLeft w:val="0"/>
              <w:marRight w:val="0"/>
              <w:marTop w:val="0"/>
              <w:marBottom w:val="0"/>
              <w:divBdr>
                <w:top w:val="none" w:sz="0" w:space="0" w:color="auto"/>
                <w:left w:val="none" w:sz="0" w:space="0" w:color="auto"/>
                <w:bottom w:val="none" w:sz="0" w:space="0" w:color="auto"/>
                <w:right w:val="none" w:sz="0" w:space="0" w:color="auto"/>
              </w:divBdr>
              <w:divsChild>
                <w:div w:id="812798251">
                  <w:marLeft w:val="0"/>
                  <w:marRight w:val="0"/>
                  <w:marTop w:val="0"/>
                  <w:marBottom w:val="0"/>
                  <w:divBdr>
                    <w:top w:val="none" w:sz="0" w:space="0" w:color="auto"/>
                    <w:left w:val="none" w:sz="0" w:space="0" w:color="auto"/>
                    <w:bottom w:val="none" w:sz="0" w:space="0" w:color="auto"/>
                    <w:right w:val="none" w:sz="0" w:space="0" w:color="auto"/>
                  </w:divBdr>
                </w:div>
              </w:divsChild>
            </w:div>
            <w:div w:id="1044989342">
              <w:marLeft w:val="0"/>
              <w:marRight w:val="0"/>
              <w:marTop w:val="0"/>
              <w:marBottom w:val="0"/>
              <w:divBdr>
                <w:top w:val="none" w:sz="0" w:space="0" w:color="auto"/>
                <w:left w:val="none" w:sz="0" w:space="0" w:color="auto"/>
                <w:bottom w:val="none" w:sz="0" w:space="0" w:color="auto"/>
                <w:right w:val="none" w:sz="0" w:space="0" w:color="auto"/>
              </w:divBdr>
            </w:div>
            <w:div w:id="987435747">
              <w:marLeft w:val="0"/>
              <w:marRight w:val="0"/>
              <w:marTop w:val="0"/>
              <w:marBottom w:val="0"/>
              <w:divBdr>
                <w:top w:val="none" w:sz="0" w:space="0" w:color="auto"/>
                <w:left w:val="none" w:sz="0" w:space="0" w:color="auto"/>
                <w:bottom w:val="none" w:sz="0" w:space="0" w:color="auto"/>
                <w:right w:val="none" w:sz="0" w:space="0" w:color="auto"/>
              </w:divBdr>
              <w:divsChild>
                <w:div w:id="1524512905">
                  <w:marLeft w:val="0"/>
                  <w:marRight w:val="0"/>
                  <w:marTop w:val="0"/>
                  <w:marBottom w:val="0"/>
                  <w:divBdr>
                    <w:top w:val="none" w:sz="0" w:space="0" w:color="auto"/>
                    <w:left w:val="none" w:sz="0" w:space="0" w:color="auto"/>
                    <w:bottom w:val="none" w:sz="0" w:space="0" w:color="auto"/>
                    <w:right w:val="none" w:sz="0" w:space="0" w:color="auto"/>
                  </w:divBdr>
                </w:div>
              </w:divsChild>
            </w:div>
            <w:div w:id="627971980">
              <w:marLeft w:val="0"/>
              <w:marRight w:val="0"/>
              <w:marTop w:val="0"/>
              <w:marBottom w:val="0"/>
              <w:divBdr>
                <w:top w:val="none" w:sz="0" w:space="0" w:color="auto"/>
                <w:left w:val="none" w:sz="0" w:space="0" w:color="auto"/>
                <w:bottom w:val="none" w:sz="0" w:space="0" w:color="auto"/>
                <w:right w:val="none" w:sz="0" w:space="0" w:color="auto"/>
              </w:divBdr>
            </w:div>
            <w:div w:id="1624536006">
              <w:marLeft w:val="0"/>
              <w:marRight w:val="0"/>
              <w:marTop w:val="0"/>
              <w:marBottom w:val="0"/>
              <w:divBdr>
                <w:top w:val="none" w:sz="0" w:space="0" w:color="auto"/>
                <w:left w:val="none" w:sz="0" w:space="0" w:color="auto"/>
                <w:bottom w:val="none" w:sz="0" w:space="0" w:color="auto"/>
                <w:right w:val="none" w:sz="0" w:space="0" w:color="auto"/>
              </w:divBdr>
              <w:divsChild>
                <w:div w:id="2010130611">
                  <w:marLeft w:val="0"/>
                  <w:marRight w:val="0"/>
                  <w:marTop w:val="0"/>
                  <w:marBottom w:val="0"/>
                  <w:divBdr>
                    <w:top w:val="none" w:sz="0" w:space="0" w:color="auto"/>
                    <w:left w:val="none" w:sz="0" w:space="0" w:color="auto"/>
                    <w:bottom w:val="none" w:sz="0" w:space="0" w:color="auto"/>
                    <w:right w:val="none" w:sz="0" w:space="0" w:color="auto"/>
                  </w:divBdr>
                </w:div>
              </w:divsChild>
            </w:div>
            <w:div w:id="493690076">
              <w:marLeft w:val="0"/>
              <w:marRight w:val="0"/>
              <w:marTop w:val="0"/>
              <w:marBottom w:val="0"/>
              <w:divBdr>
                <w:top w:val="none" w:sz="0" w:space="0" w:color="auto"/>
                <w:left w:val="none" w:sz="0" w:space="0" w:color="auto"/>
                <w:bottom w:val="none" w:sz="0" w:space="0" w:color="auto"/>
                <w:right w:val="none" w:sz="0" w:space="0" w:color="auto"/>
              </w:divBdr>
            </w:div>
            <w:div w:id="1375811373">
              <w:marLeft w:val="0"/>
              <w:marRight w:val="0"/>
              <w:marTop w:val="0"/>
              <w:marBottom w:val="0"/>
              <w:divBdr>
                <w:top w:val="none" w:sz="0" w:space="0" w:color="auto"/>
                <w:left w:val="none" w:sz="0" w:space="0" w:color="auto"/>
                <w:bottom w:val="none" w:sz="0" w:space="0" w:color="auto"/>
                <w:right w:val="none" w:sz="0" w:space="0" w:color="auto"/>
              </w:divBdr>
              <w:divsChild>
                <w:div w:id="1100757552">
                  <w:marLeft w:val="0"/>
                  <w:marRight w:val="0"/>
                  <w:marTop w:val="0"/>
                  <w:marBottom w:val="0"/>
                  <w:divBdr>
                    <w:top w:val="none" w:sz="0" w:space="0" w:color="auto"/>
                    <w:left w:val="none" w:sz="0" w:space="0" w:color="auto"/>
                    <w:bottom w:val="none" w:sz="0" w:space="0" w:color="auto"/>
                    <w:right w:val="none" w:sz="0" w:space="0" w:color="auto"/>
                  </w:divBdr>
                </w:div>
              </w:divsChild>
            </w:div>
            <w:div w:id="1337345036">
              <w:marLeft w:val="0"/>
              <w:marRight w:val="0"/>
              <w:marTop w:val="0"/>
              <w:marBottom w:val="0"/>
              <w:divBdr>
                <w:top w:val="none" w:sz="0" w:space="0" w:color="auto"/>
                <w:left w:val="none" w:sz="0" w:space="0" w:color="auto"/>
                <w:bottom w:val="none" w:sz="0" w:space="0" w:color="auto"/>
                <w:right w:val="none" w:sz="0" w:space="0" w:color="auto"/>
              </w:divBdr>
            </w:div>
            <w:div w:id="2033071979">
              <w:marLeft w:val="0"/>
              <w:marRight w:val="0"/>
              <w:marTop w:val="0"/>
              <w:marBottom w:val="0"/>
              <w:divBdr>
                <w:top w:val="none" w:sz="0" w:space="0" w:color="auto"/>
                <w:left w:val="none" w:sz="0" w:space="0" w:color="auto"/>
                <w:bottom w:val="none" w:sz="0" w:space="0" w:color="auto"/>
                <w:right w:val="none" w:sz="0" w:space="0" w:color="auto"/>
              </w:divBdr>
              <w:divsChild>
                <w:div w:id="477959979">
                  <w:marLeft w:val="0"/>
                  <w:marRight w:val="0"/>
                  <w:marTop w:val="0"/>
                  <w:marBottom w:val="0"/>
                  <w:divBdr>
                    <w:top w:val="none" w:sz="0" w:space="0" w:color="auto"/>
                    <w:left w:val="none" w:sz="0" w:space="0" w:color="auto"/>
                    <w:bottom w:val="none" w:sz="0" w:space="0" w:color="auto"/>
                    <w:right w:val="none" w:sz="0" w:space="0" w:color="auto"/>
                  </w:divBdr>
                </w:div>
              </w:divsChild>
            </w:div>
            <w:div w:id="533662735">
              <w:marLeft w:val="0"/>
              <w:marRight w:val="0"/>
              <w:marTop w:val="0"/>
              <w:marBottom w:val="0"/>
              <w:divBdr>
                <w:top w:val="none" w:sz="0" w:space="0" w:color="auto"/>
                <w:left w:val="none" w:sz="0" w:space="0" w:color="auto"/>
                <w:bottom w:val="none" w:sz="0" w:space="0" w:color="auto"/>
                <w:right w:val="none" w:sz="0" w:space="0" w:color="auto"/>
              </w:divBdr>
            </w:div>
            <w:div w:id="1244803786">
              <w:marLeft w:val="0"/>
              <w:marRight w:val="0"/>
              <w:marTop w:val="0"/>
              <w:marBottom w:val="0"/>
              <w:divBdr>
                <w:top w:val="none" w:sz="0" w:space="0" w:color="auto"/>
                <w:left w:val="none" w:sz="0" w:space="0" w:color="auto"/>
                <w:bottom w:val="none" w:sz="0" w:space="0" w:color="auto"/>
                <w:right w:val="none" w:sz="0" w:space="0" w:color="auto"/>
              </w:divBdr>
              <w:divsChild>
                <w:div w:id="898826852">
                  <w:marLeft w:val="0"/>
                  <w:marRight w:val="0"/>
                  <w:marTop w:val="0"/>
                  <w:marBottom w:val="0"/>
                  <w:divBdr>
                    <w:top w:val="none" w:sz="0" w:space="0" w:color="auto"/>
                    <w:left w:val="none" w:sz="0" w:space="0" w:color="auto"/>
                    <w:bottom w:val="none" w:sz="0" w:space="0" w:color="auto"/>
                    <w:right w:val="none" w:sz="0" w:space="0" w:color="auto"/>
                  </w:divBdr>
                </w:div>
              </w:divsChild>
            </w:div>
            <w:div w:id="378013502">
              <w:marLeft w:val="0"/>
              <w:marRight w:val="0"/>
              <w:marTop w:val="0"/>
              <w:marBottom w:val="0"/>
              <w:divBdr>
                <w:top w:val="none" w:sz="0" w:space="0" w:color="auto"/>
                <w:left w:val="none" w:sz="0" w:space="0" w:color="auto"/>
                <w:bottom w:val="none" w:sz="0" w:space="0" w:color="auto"/>
                <w:right w:val="none" w:sz="0" w:space="0" w:color="auto"/>
              </w:divBdr>
            </w:div>
            <w:div w:id="933053799">
              <w:marLeft w:val="0"/>
              <w:marRight w:val="0"/>
              <w:marTop w:val="0"/>
              <w:marBottom w:val="0"/>
              <w:divBdr>
                <w:top w:val="none" w:sz="0" w:space="0" w:color="auto"/>
                <w:left w:val="none" w:sz="0" w:space="0" w:color="auto"/>
                <w:bottom w:val="none" w:sz="0" w:space="0" w:color="auto"/>
                <w:right w:val="none" w:sz="0" w:space="0" w:color="auto"/>
              </w:divBdr>
              <w:divsChild>
                <w:div w:id="1409308486">
                  <w:marLeft w:val="0"/>
                  <w:marRight w:val="0"/>
                  <w:marTop w:val="0"/>
                  <w:marBottom w:val="0"/>
                  <w:divBdr>
                    <w:top w:val="none" w:sz="0" w:space="0" w:color="auto"/>
                    <w:left w:val="none" w:sz="0" w:space="0" w:color="auto"/>
                    <w:bottom w:val="none" w:sz="0" w:space="0" w:color="auto"/>
                    <w:right w:val="none" w:sz="0" w:space="0" w:color="auto"/>
                  </w:divBdr>
                </w:div>
              </w:divsChild>
            </w:div>
            <w:div w:id="249387808">
              <w:marLeft w:val="0"/>
              <w:marRight w:val="0"/>
              <w:marTop w:val="0"/>
              <w:marBottom w:val="0"/>
              <w:divBdr>
                <w:top w:val="none" w:sz="0" w:space="0" w:color="auto"/>
                <w:left w:val="none" w:sz="0" w:space="0" w:color="auto"/>
                <w:bottom w:val="none" w:sz="0" w:space="0" w:color="auto"/>
                <w:right w:val="none" w:sz="0" w:space="0" w:color="auto"/>
              </w:divBdr>
            </w:div>
            <w:div w:id="303195919">
              <w:marLeft w:val="0"/>
              <w:marRight w:val="0"/>
              <w:marTop w:val="0"/>
              <w:marBottom w:val="0"/>
              <w:divBdr>
                <w:top w:val="none" w:sz="0" w:space="0" w:color="auto"/>
                <w:left w:val="none" w:sz="0" w:space="0" w:color="auto"/>
                <w:bottom w:val="none" w:sz="0" w:space="0" w:color="auto"/>
                <w:right w:val="none" w:sz="0" w:space="0" w:color="auto"/>
              </w:divBdr>
              <w:divsChild>
                <w:div w:id="2051027817">
                  <w:marLeft w:val="0"/>
                  <w:marRight w:val="0"/>
                  <w:marTop w:val="0"/>
                  <w:marBottom w:val="0"/>
                  <w:divBdr>
                    <w:top w:val="none" w:sz="0" w:space="0" w:color="auto"/>
                    <w:left w:val="none" w:sz="0" w:space="0" w:color="auto"/>
                    <w:bottom w:val="none" w:sz="0" w:space="0" w:color="auto"/>
                    <w:right w:val="none" w:sz="0" w:space="0" w:color="auto"/>
                  </w:divBdr>
                </w:div>
              </w:divsChild>
            </w:div>
            <w:div w:id="1600025298">
              <w:marLeft w:val="0"/>
              <w:marRight w:val="0"/>
              <w:marTop w:val="0"/>
              <w:marBottom w:val="0"/>
              <w:divBdr>
                <w:top w:val="none" w:sz="0" w:space="0" w:color="auto"/>
                <w:left w:val="none" w:sz="0" w:space="0" w:color="auto"/>
                <w:bottom w:val="none" w:sz="0" w:space="0" w:color="auto"/>
                <w:right w:val="none" w:sz="0" w:space="0" w:color="auto"/>
              </w:divBdr>
            </w:div>
            <w:div w:id="2092239423">
              <w:marLeft w:val="0"/>
              <w:marRight w:val="0"/>
              <w:marTop w:val="0"/>
              <w:marBottom w:val="0"/>
              <w:divBdr>
                <w:top w:val="none" w:sz="0" w:space="0" w:color="auto"/>
                <w:left w:val="none" w:sz="0" w:space="0" w:color="auto"/>
                <w:bottom w:val="none" w:sz="0" w:space="0" w:color="auto"/>
                <w:right w:val="none" w:sz="0" w:space="0" w:color="auto"/>
              </w:divBdr>
              <w:divsChild>
                <w:div w:id="280066175">
                  <w:marLeft w:val="0"/>
                  <w:marRight w:val="0"/>
                  <w:marTop w:val="0"/>
                  <w:marBottom w:val="0"/>
                  <w:divBdr>
                    <w:top w:val="none" w:sz="0" w:space="0" w:color="auto"/>
                    <w:left w:val="none" w:sz="0" w:space="0" w:color="auto"/>
                    <w:bottom w:val="none" w:sz="0" w:space="0" w:color="auto"/>
                    <w:right w:val="none" w:sz="0" w:space="0" w:color="auto"/>
                  </w:divBdr>
                </w:div>
              </w:divsChild>
            </w:div>
            <w:div w:id="607661691">
              <w:marLeft w:val="0"/>
              <w:marRight w:val="0"/>
              <w:marTop w:val="0"/>
              <w:marBottom w:val="0"/>
              <w:divBdr>
                <w:top w:val="none" w:sz="0" w:space="0" w:color="auto"/>
                <w:left w:val="none" w:sz="0" w:space="0" w:color="auto"/>
                <w:bottom w:val="none" w:sz="0" w:space="0" w:color="auto"/>
                <w:right w:val="none" w:sz="0" w:space="0" w:color="auto"/>
              </w:divBdr>
            </w:div>
            <w:div w:id="813449443">
              <w:marLeft w:val="0"/>
              <w:marRight w:val="0"/>
              <w:marTop w:val="0"/>
              <w:marBottom w:val="0"/>
              <w:divBdr>
                <w:top w:val="none" w:sz="0" w:space="0" w:color="auto"/>
                <w:left w:val="none" w:sz="0" w:space="0" w:color="auto"/>
                <w:bottom w:val="none" w:sz="0" w:space="0" w:color="auto"/>
                <w:right w:val="none" w:sz="0" w:space="0" w:color="auto"/>
              </w:divBdr>
              <w:divsChild>
                <w:div w:id="1179007969">
                  <w:marLeft w:val="0"/>
                  <w:marRight w:val="0"/>
                  <w:marTop w:val="0"/>
                  <w:marBottom w:val="0"/>
                  <w:divBdr>
                    <w:top w:val="none" w:sz="0" w:space="0" w:color="auto"/>
                    <w:left w:val="none" w:sz="0" w:space="0" w:color="auto"/>
                    <w:bottom w:val="none" w:sz="0" w:space="0" w:color="auto"/>
                    <w:right w:val="none" w:sz="0" w:space="0" w:color="auto"/>
                  </w:divBdr>
                </w:div>
              </w:divsChild>
            </w:div>
            <w:div w:id="1365325677">
              <w:marLeft w:val="0"/>
              <w:marRight w:val="0"/>
              <w:marTop w:val="0"/>
              <w:marBottom w:val="0"/>
              <w:divBdr>
                <w:top w:val="none" w:sz="0" w:space="0" w:color="auto"/>
                <w:left w:val="none" w:sz="0" w:space="0" w:color="auto"/>
                <w:bottom w:val="none" w:sz="0" w:space="0" w:color="auto"/>
                <w:right w:val="none" w:sz="0" w:space="0" w:color="auto"/>
              </w:divBdr>
            </w:div>
            <w:div w:id="1885562498">
              <w:marLeft w:val="0"/>
              <w:marRight w:val="0"/>
              <w:marTop w:val="0"/>
              <w:marBottom w:val="0"/>
              <w:divBdr>
                <w:top w:val="none" w:sz="0" w:space="0" w:color="auto"/>
                <w:left w:val="none" w:sz="0" w:space="0" w:color="auto"/>
                <w:bottom w:val="none" w:sz="0" w:space="0" w:color="auto"/>
                <w:right w:val="none" w:sz="0" w:space="0" w:color="auto"/>
              </w:divBdr>
              <w:divsChild>
                <w:div w:id="1580208686">
                  <w:marLeft w:val="0"/>
                  <w:marRight w:val="0"/>
                  <w:marTop w:val="0"/>
                  <w:marBottom w:val="0"/>
                  <w:divBdr>
                    <w:top w:val="none" w:sz="0" w:space="0" w:color="auto"/>
                    <w:left w:val="none" w:sz="0" w:space="0" w:color="auto"/>
                    <w:bottom w:val="none" w:sz="0" w:space="0" w:color="auto"/>
                    <w:right w:val="none" w:sz="0" w:space="0" w:color="auto"/>
                  </w:divBdr>
                </w:div>
              </w:divsChild>
            </w:div>
            <w:div w:id="847335238">
              <w:marLeft w:val="0"/>
              <w:marRight w:val="0"/>
              <w:marTop w:val="0"/>
              <w:marBottom w:val="0"/>
              <w:divBdr>
                <w:top w:val="none" w:sz="0" w:space="0" w:color="auto"/>
                <w:left w:val="none" w:sz="0" w:space="0" w:color="auto"/>
                <w:bottom w:val="none" w:sz="0" w:space="0" w:color="auto"/>
                <w:right w:val="none" w:sz="0" w:space="0" w:color="auto"/>
              </w:divBdr>
            </w:div>
            <w:div w:id="866721862">
              <w:marLeft w:val="0"/>
              <w:marRight w:val="0"/>
              <w:marTop w:val="0"/>
              <w:marBottom w:val="0"/>
              <w:divBdr>
                <w:top w:val="none" w:sz="0" w:space="0" w:color="auto"/>
                <w:left w:val="none" w:sz="0" w:space="0" w:color="auto"/>
                <w:bottom w:val="none" w:sz="0" w:space="0" w:color="auto"/>
                <w:right w:val="none" w:sz="0" w:space="0" w:color="auto"/>
              </w:divBdr>
              <w:divsChild>
                <w:div w:id="1354647243">
                  <w:marLeft w:val="0"/>
                  <w:marRight w:val="0"/>
                  <w:marTop w:val="0"/>
                  <w:marBottom w:val="0"/>
                  <w:divBdr>
                    <w:top w:val="none" w:sz="0" w:space="0" w:color="auto"/>
                    <w:left w:val="none" w:sz="0" w:space="0" w:color="auto"/>
                    <w:bottom w:val="none" w:sz="0" w:space="0" w:color="auto"/>
                    <w:right w:val="none" w:sz="0" w:space="0" w:color="auto"/>
                  </w:divBdr>
                </w:div>
              </w:divsChild>
            </w:div>
            <w:div w:id="933896584">
              <w:marLeft w:val="0"/>
              <w:marRight w:val="0"/>
              <w:marTop w:val="0"/>
              <w:marBottom w:val="0"/>
              <w:divBdr>
                <w:top w:val="none" w:sz="0" w:space="0" w:color="auto"/>
                <w:left w:val="none" w:sz="0" w:space="0" w:color="auto"/>
                <w:bottom w:val="none" w:sz="0" w:space="0" w:color="auto"/>
                <w:right w:val="none" w:sz="0" w:space="0" w:color="auto"/>
              </w:divBdr>
            </w:div>
            <w:div w:id="372847962">
              <w:marLeft w:val="0"/>
              <w:marRight w:val="0"/>
              <w:marTop w:val="0"/>
              <w:marBottom w:val="0"/>
              <w:divBdr>
                <w:top w:val="none" w:sz="0" w:space="0" w:color="auto"/>
                <w:left w:val="none" w:sz="0" w:space="0" w:color="auto"/>
                <w:bottom w:val="none" w:sz="0" w:space="0" w:color="auto"/>
                <w:right w:val="none" w:sz="0" w:space="0" w:color="auto"/>
              </w:divBdr>
              <w:divsChild>
                <w:div w:id="1586262014">
                  <w:marLeft w:val="0"/>
                  <w:marRight w:val="0"/>
                  <w:marTop w:val="0"/>
                  <w:marBottom w:val="0"/>
                  <w:divBdr>
                    <w:top w:val="none" w:sz="0" w:space="0" w:color="auto"/>
                    <w:left w:val="none" w:sz="0" w:space="0" w:color="auto"/>
                    <w:bottom w:val="none" w:sz="0" w:space="0" w:color="auto"/>
                    <w:right w:val="none" w:sz="0" w:space="0" w:color="auto"/>
                  </w:divBdr>
                </w:div>
              </w:divsChild>
            </w:div>
            <w:div w:id="1601640158">
              <w:marLeft w:val="0"/>
              <w:marRight w:val="0"/>
              <w:marTop w:val="0"/>
              <w:marBottom w:val="0"/>
              <w:divBdr>
                <w:top w:val="none" w:sz="0" w:space="0" w:color="auto"/>
                <w:left w:val="none" w:sz="0" w:space="0" w:color="auto"/>
                <w:bottom w:val="none" w:sz="0" w:space="0" w:color="auto"/>
                <w:right w:val="none" w:sz="0" w:space="0" w:color="auto"/>
              </w:divBdr>
            </w:div>
            <w:div w:id="1650161143">
              <w:marLeft w:val="0"/>
              <w:marRight w:val="0"/>
              <w:marTop w:val="0"/>
              <w:marBottom w:val="0"/>
              <w:divBdr>
                <w:top w:val="none" w:sz="0" w:space="0" w:color="auto"/>
                <w:left w:val="none" w:sz="0" w:space="0" w:color="auto"/>
                <w:bottom w:val="none" w:sz="0" w:space="0" w:color="auto"/>
                <w:right w:val="none" w:sz="0" w:space="0" w:color="auto"/>
              </w:divBdr>
              <w:divsChild>
                <w:div w:id="1201896214">
                  <w:marLeft w:val="0"/>
                  <w:marRight w:val="0"/>
                  <w:marTop w:val="0"/>
                  <w:marBottom w:val="0"/>
                  <w:divBdr>
                    <w:top w:val="none" w:sz="0" w:space="0" w:color="auto"/>
                    <w:left w:val="none" w:sz="0" w:space="0" w:color="auto"/>
                    <w:bottom w:val="none" w:sz="0" w:space="0" w:color="auto"/>
                    <w:right w:val="none" w:sz="0" w:space="0" w:color="auto"/>
                  </w:divBdr>
                </w:div>
              </w:divsChild>
            </w:div>
            <w:div w:id="1017731179">
              <w:marLeft w:val="0"/>
              <w:marRight w:val="0"/>
              <w:marTop w:val="0"/>
              <w:marBottom w:val="0"/>
              <w:divBdr>
                <w:top w:val="none" w:sz="0" w:space="0" w:color="auto"/>
                <w:left w:val="none" w:sz="0" w:space="0" w:color="auto"/>
                <w:bottom w:val="none" w:sz="0" w:space="0" w:color="auto"/>
                <w:right w:val="none" w:sz="0" w:space="0" w:color="auto"/>
              </w:divBdr>
            </w:div>
            <w:div w:id="156196751">
              <w:marLeft w:val="0"/>
              <w:marRight w:val="0"/>
              <w:marTop w:val="0"/>
              <w:marBottom w:val="0"/>
              <w:divBdr>
                <w:top w:val="none" w:sz="0" w:space="0" w:color="auto"/>
                <w:left w:val="none" w:sz="0" w:space="0" w:color="auto"/>
                <w:bottom w:val="none" w:sz="0" w:space="0" w:color="auto"/>
                <w:right w:val="none" w:sz="0" w:space="0" w:color="auto"/>
              </w:divBdr>
              <w:divsChild>
                <w:div w:id="375811478">
                  <w:marLeft w:val="0"/>
                  <w:marRight w:val="0"/>
                  <w:marTop w:val="0"/>
                  <w:marBottom w:val="0"/>
                  <w:divBdr>
                    <w:top w:val="none" w:sz="0" w:space="0" w:color="auto"/>
                    <w:left w:val="none" w:sz="0" w:space="0" w:color="auto"/>
                    <w:bottom w:val="none" w:sz="0" w:space="0" w:color="auto"/>
                    <w:right w:val="none" w:sz="0" w:space="0" w:color="auto"/>
                  </w:divBdr>
                </w:div>
              </w:divsChild>
            </w:div>
            <w:div w:id="680476717">
              <w:marLeft w:val="0"/>
              <w:marRight w:val="0"/>
              <w:marTop w:val="0"/>
              <w:marBottom w:val="0"/>
              <w:divBdr>
                <w:top w:val="none" w:sz="0" w:space="0" w:color="auto"/>
                <w:left w:val="none" w:sz="0" w:space="0" w:color="auto"/>
                <w:bottom w:val="none" w:sz="0" w:space="0" w:color="auto"/>
                <w:right w:val="none" w:sz="0" w:space="0" w:color="auto"/>
              </w:divBdr>
            </w:div>
            <w:div w:id="252009634">
              <w:marLeft w:val="0"/>
              <w:marRight w:val="0"/>
              <w:marTop w:val="0"/>
              <w:marBottom w:val="0"/>
              <w:divBdr>
                <w:top w:val="none" w:sz="0" w:space="0" w:color="auto"/>
                <w:left w:val="none" w:sz="0" w:space="0" w:color="auto"/>
                <w:bottom w:val="none" w:sz="0" w:space="0" w:color="auto"/>
                <w:right w:val="none" w:sz="0" w:space="0" w:color="auto"/>
              </w:divBdr>
              <w:divsChild>
                <w:div w:id="579676342">
                  <w:marLeft w:val="0"/>
                  <w:marRight w:val="0"/>
                  <w:marTop w:val="0"/>
                  <w:marBottom w:val="0"/>
                  <w:divBdr>
                    <w:top w:val="none" w:sz="0" w:space="0" w:color="auto"/>
                    <w:left w:val="none" w:sz="0" w:space="0" w:color="auto"/>
                    <w:bottom w:val="none" w:sz="0" w:space="0" w:color="auto"/>
                    <w:right w:val="none" w:sz="0" w:space="0" w:color="auto"/>
                  </w:divBdr>
                </w:div>
              </w:divsChild>
            </w:div>
            <w:div w:id="1436946733">
              <w:marLeft w:val="0"/>
              <w:marRight w:val="0"/>
              <w:marTop w:val="0"/>
              <w:marBottom w:val="0"/>
              <w:divBdr>
                <w:top w:val="none" w:sz="0" w:space="0" w:color="auto"/>
                <w:left w:val="none" w:sz="0" w:space="0" w:color="auto"/>
                <w:bottom w:val="none" w:sz="0" w:space="0" w:color="auto"/>
                <w:right w:val="none" w:sz="0" w:space="0" w:color="auto"/>
              </w:divBdr>
            </w:div>
            <w:div w:id="1076975501">
              <w:marLeft w:val="0"/>
              <w:marRight w:val="0"/>
              <w:marTop w:val="0"/>
              <w:marBottom w:val="0"/>
              <w:divBdr>
                <w:top w:val="none" w:sz="0" w:space="0" w:color="auto"/>
                <w:left w:val="none" w:sz="0" w:space="0" w:color="auto"/>
                <w:bottom w:val="none" w:sz="0" w:space="0" w:color="auto"/>
                <w:right w:val="none" w:sz="0" w:space="0" w:color="auto"/>
              </w:divBdr>
              <w:divsChild>
                <w:div w:id="163787493">
                  <w:marLeft w:val="0"/>
                  <w:marRight w:val="0"/>
                  <w:marTop w:val="0"/>
                  <w:marBottom w:val="0"/>
                  <w:divBdr>
                    <w:top w:val="none" w:sz="0" w:space="0" w:color="auto"/>
                    <w:left w:val="none" w:sz="0" w:space="0" w:color="auto"/>
                    <w:bottom w:val="none" w:sz="0" w:space="0" w:color="auto"/>
                    <w:right w:val="none" w:sz="0" w:space="0" w:color="auto"/>
                  </w:divBdr>
                </w:div>
              </w:divsChild>
            </w:div>
            <w:div w:id="1462725859">
              <w:marLeft w:val="0"/>
              <w:marRight w:val="0"/>
              <w:marTop w:val="0"/>
              <w:marBottom w:val="0"/>
              <w:divBdr>
                <w:top w:val="none" w:sz="0" w:space="0" w:color="auto"/>
                <w:left w:val="none" w:sz="0" w:space="0" w:color="auto"/>
                <w:bottom w:val="none" w:sz="0" w:space="0" w:color="auto"/>
                <w:right w:val="none" w:sz="0" w:space="0" w:color="auto"/>
              </w:divBdr>
            </w:div>
            <w:div w:id="1249920568">
              <w:marLeft w:val="0"/>
              <w:marRight w:val="0"/>
              <w:marTop w:val="0"/>
              <w:marBottom w:val="0"/>
              <w:divBdr>
                <w:top w:val="none" w:sz="0" w:space="0" w:color="auto"/>
                <w:left w:val="none" w:sz="0" w:space="0" w:color="auto"/>
                <w:bottom w:val="none" w:sz="0" w:space="0" w:color="auto"/>
                <w:right w:val="none" w:sz="0" w:space="0" w:color="auto"/>
              </w:divBdr>
              <w:divsChild>
                <w:div w:id="1674911861">
                  <w:marLeft w:val="0"/>
                  <w:marRight w:val="0"/>
                  <w:marTop w:val="0"/>
                  <w:marBottom w:val="0"/>
                  <w:divBdr>
                    <w:top w:val="none" w:sz="0" w:space="0" w:color="auto"/>
                    <w:left w:val="none" w:sz="0" w:space="0" w:color="auto"/>
                    <w:bottom w:val="none" w:sz="0" w:space="0" w:color="auto"/>
                    <w:right w:val="none" w:sz="0" w:space="0" w:color="auto"/>
                  </w:divBdr>
                </w:div>
              </w:divsChild>
            </w:div>
            <w:div w:id="1904441088">
              <w:marLeft w:val="0"/>
              <w:marRight w:val="0"/>
              <w:marTop w:val="0"/>
              <w:marBottom w:val="0"/>
              <w:divBdr>
                <w:top w:val="none" w:sz="0" w:space="0" w:color="auto"/>
                <w:left w:val="none" w:sz="0" w:space="0" w:color="auto"/>
                <w:bottom w:val="none" w:sz="0" w:space="0" w:color="auto"/>
                <w:right w:val="none" w:sz="0" w:space="0" w:color="auto"/>
              </w:divBdr>
            </w:div>
            <w:div w:id="874846839">
              <w:marLeft w:val="0"/>
              <w:marRight w:val="0"/>
              <w:marTop w:val="0"/>
              <w:marBottom w:val="0"/>
              <w:divBdr>
                <w:top w:val="none" w:sz="0" w:space="0" w:color="auto"/>
                <w:left w:val="none" w:sz="0" w:space="0" w:color="auto"/>
                <w:bottom w:val="none" w:sz="0" w:space="0" w:color="auto"/>
                <w:right w:val="none" w:sz="0" w:space="0" w:color="auto"/>
              </w:divBdr>
              <w:divsChild>
                <w:div w:id="1844585543">
                  <w:marLeft w:val="0"/>
                  <w:marRight w:val="0"/>
                  <w:marTop w:val="0"/>
                  <w:marBottom w:val="0"/>
                  <w:divBdr>
                    <w:top w:val="none" w:sz="0" w:space="0" w:color="auto"/>
                    <w:left w:val="none" w:sz="0" w:space="0" w:color="auto"/>
                    <w:bottom w:val="none" w:sz="0" w:space="0" w:color="auto"/>
                    <w:right w:val="none" w:sz="0" w:space="0" w:color="auto"/>
                  </w:divBdr>
                </w:div>
              </w:divsChild>
            </w:div>
            <w:div w:id="1415905474">
              <w:marLeft w:val="0"/>
              <w:marRight w:val="0"/>
              <w:marTop w:val="0"/>
              <w:marBottom w:val="0"/>
              <w:divBdr>
                <w:top w:val="none" w:sz="0" w:space="0" w:color="auto"/>
                <w:left w:val="none" w:sz="0" w:space="0" w:color="auto"/>
                <w:bottom w:val="none" w:sz="0" w:space="0" w:color="auto"/>
                <w:right w:val="none" w:sz="0" w:space="0" w:color="auto"/>
              </w:divBdr>
            </w:div>
            <w:div w:id="1406948675">
              <w:marLeft w:val="0"/>
              <w:marRight w:val="0"/>
              <w:marTop w:val="0"/>
              <w:marBottom w:val="0"/>
              <w:divBdr>
                <w:top w:val="none" w:sz="0" w:space="0" w:color="auto"/>
                <w:left w:val="none" w:sz="0" w:space="0" w:color="auto"/>
                <w:bottom w:val="none" w:sz="0" w:space="0" w:color="auto"/>
                <w:right w:val="none" w:sz="0" w:space="0" w:color="auto"/>
              </w:divBdr>
              <w:divsChild>
                <w:div w:id="323706233">
                  <w:marLeft w:val="0"/>
                  <w:marRight w:val="0"/>
                  <w:marTop w:val="0"/>
                  <w:marBottom w:val="0"/>
                  <w:divBdr>
                    <w:top w:val="none" w:sz="0" w:space="0" w:color="auto"/>
                    <w:left w:val="none" w:sz="0" w:space="0" w:color="auto"/>
                    <w:bottom w:val="none" w:sz="0" w:space="0" w:color="auto"/>
                    <w:right w:val="none" w:sz="0" w:space="0" w:color="auto"/>
                  </w:divBdr>
                </w:div>
              </w:divsChild>
            </w:div>
            <w:div w:id="254441371">
              <w:marLeft w:val="0"/>
              <w:marRight w:val="0"/>
              <w:marTop w:val="0"/>
              <w:marBottom w:val="0"/>
              <w:divBdr>
                <w:top w:val="none" w:sz="0" w:space="0" w:color="auto"/>
                <w:left w:val="none" w:sz="0" w:space="0" w:color="auto"/>
                <w:bottom w:val="none" w:sz="0" w:space="0" w:color="auto"/>
                <w:right w:val="none" w:sz="0" w:space="0" w:color="auto"/>
              </w:divBdr>
            </w:div>
            <w:div w:id="599679892">
              <w:marLeft w:val="0"/>
              <w:marRight w:val="0"/>
              <w:marTop w:val="0"/>
              <w:marBottom w:val="0"/>
              <w:divBdr>
                <w:top w:val="none" w:sz="0" w:space="0" w:color="auto"/>
                <w:left w:val="none" w:sz="0" w:space="0" w:color="auto"/>
                <w:bottom w:val="none" w:sz="0" w:space="0" w:color="auto"/>
                <w:right w:val="none" w:sz="0" w:space="0" w:color="auto"/>
              </w:divBdr>
              <w:divsChild>
                <w:div w:id="380175563">
                  <w:marLeft w:val="0"/>
                  <w:marRight w:val="0"/>
                  <w:marTop w:val="0"/>
                  <w:marBottom w:val="0"/>
                  <w:divBdr>
                    <w:top w:val="none" w:sz="0" w:space="0" w:color="auto"/>
                    <w:left w:val="none" w:sz="0" w:space="0" w:color="auto"/>
                    <w:bottom w:val="none" w:sz="0" w:space="0" w:color="auto"/>
                    <w:right w:val="none" w:sz="0" w:space="0" w:color="auto"/>
                  </w:divBdr>
                </w:div>
              </w:divsChild>
            </w:div>
            <w:div w:id="1124809598">
              <w:marLeft w:val="0"/>
              <w:marRight w:val="0"/>
              <w:marTop w:val="0"/>
              <w:marBottom w:val="0"/>
              <w:divBdr>
                <w:top w:val="none" w:sz="0" w:space="0" w:color="auto"/>
                <w:left w:val="none" w:sz="0" w:space="0" w:color="auto"/>
                <w:bottom w:val="none" w:sz="0" w:space="0" w:color="auto"/>
                <w:right w:val="none" w:sz="0" w:space="0" w:color="auto"/>
              </w:divBdr>
            </w:div>
            <w:div w:id="1624997714">
              <w:marLeft w:val="0"/>
              <w:marRight w:val="0"/>
              <w:marTop w:val="0"/>
              <w:marBottom w:val="0"/>
              <w:divBdr>
                <w:top w:val="none" w:sz="0" w:space="0" w:color="auto"/>
                <w:left w:val="none" w:sz="0" w:space="0" w:color="auto"/>
                <w:bottom w:val="none" w:sz="0" w:space="0" w:color="auto"/>
                <w:right w:val="none" w:sz="0" w:space="0" w:color="auto"/>
              </w:divBdr>
              <w:divsChild>
                <w:div w:id="1870753452">
                  <w:marLeft w:val="0"/>
                  <w:marRight w:val="0"/>
                  <w:marTop w:val="0"/>
                  <w:marBottom w:val="0"/>
                  <w:divBdr>
                    <w:top w:val="none" w:sz="0" w:space="0" w:color="auto"/>
                    <w:left w:val="none" w:sz="0" w:space="0" w:color="auto"/>
                    <w:bottom w:val="none" w:sz="0" w:space="0" w:color="auto"/>
                    <w:right w:val="none" w:sz="0" w:space="0" w:color="auto"/>
                  </w:divBdr>
                </w:div>
              </w:divsChild>
            </w:div>
            <w:div w:id="370764380">
              <w:marLeft w:val="0"/>
              <w:marRight w:val="0"/>
              <w:marTop w:val="0"/>
              <w:marBottom w:val="0"/>
              <w:divBdr>
                <w:top w:val="none" w:sz="0" w:space="0" w:color="auto"/>
                <w:left w:val="none" w:sz="0" w:space="0" w:color="auto"/>
                <w:bottom w:val="none" w:sz="0" w:space="0" w:color="auto"/>
                <w:right w:val="none" w:sz="0" w:space="0" w:color="auto"/>
              </w:divBdr>
            </w:div>
            <w:div w:id="1514492921">
              <w:marLeft w:val="0"/>
              <w:marRight w:val="0"/>
              <w:marTop w:val="0"/>
              <w:marBottom w:val="0"/>
              <w:divBdr>
                <w:top w:val="none" w:sz="0" w:space="0" w:color="auto"/>
                <w:left w:val="none" w:sz="0" w:space="0" w:color="auto"/>
                <w:bottom w:val="none" w:sz="0" w:space="0" w:color="auto"/>
                <w:right w:val="none" w:sz="0" w:space="0" w:color="auto"/>
              </w:divBdr>
              <w:divsChild>
                <w:div w:id="1983150608">
                  <w:marLeft w:val="0"/>
                  <w:marRight w:val="0"/>
                  <w:marTop w:val="0"/>
                  <w:marBottom w:val="0"/>
                  <w:divBdr>
                    <w:top w:val="none" w:sz="0" w:space="0" w:color="auto"/>
                    <w:left w:val="none" w:sz="0" w:space="0" w:color="auto"/>
                    <w:bottom w:val="none" w:sz="0" w:space="0" w:color="auto"/>
                    <w:right w:val="none" w:sz="0" w:space="0" w:color="auto"/>
                  </w:divBdr>
                </w:div>
              </w:divsChild>
            </w:div>
            <w:div w:id="201208686">
              <w:marLeft w:val="0"/>
              <w:marRight w:val="0"/>
              <w:marTop w:val="0"/>
              <w:marBottom w:val="0"/>
              <w:divBdr>
                <w:top w:val="none" w:sz="0" w:space="0" w:color="auto"/>
                <w:left w:val="none" w:sz="0" w:space="0" w:color="auto"/>
                <w:bottom w:val="none" w:sz="0" w:space="0" w:color="auto"/>
                <w:right w:val="none" w:sz="0" w:space="0" w:color="auto"/>
              </w:divBdr>
            </w:div>
            <w:div w:id="1362627813">
              <w:marLeft w:val="0"/>
              <w:marRight w:val="0"/>
              <w:marTop w:val="0"/>
              <w:marBottom w:val="0"/>
              <w:divBdr>
                <w:top w:val="none" w:sz="0" w:space="0" w:color="auto"/>
                <w:left w:val="none" w:sz="0" w:space="0" w:color="auto"/>
                <w:bottom w:val="none" w:sz="0" w:space="0" w:color="auto"/>
                <w:right w:val="none" w:sz="0" w:space="0" w:color="auto"/>
              </w:divBdr>
              <w:divsChild>
                <w:div w:id="689068964">
                  <w:marLeft w:val="0"/>
                  <w:marRight w:val="0"/>
                  <w:marTop w:val="0"/>
                  <w:marBottom w:val="0"/>
                  <w:divBdr>
                    <w:top w:val="none" w:sz="0" w:space="0" w:color="auto"/>
                    <w:left w:val="none" w:sz="0" w:space="0" w:color="auto"/>
                    <w:bottom w:val="none" w:sz="0" w:space="0" w:color="auto"/>
                    <w:right w:val="none" w:sz="0" w:space="0" w:color="auto"/>
                  </w:divBdr>
                </w:div>
              </w:divsChild>
            </w:div>
            <w:div w:id="694237210">
              <w:marLeft w:val="0"/>
              <w:marRight w:val="0"/>
              <w:marTop w:val="0"/>
              <w:marBottom w:val="0"/>
              <w:divBdr>
                <w:top w:val="none" w:sz="0" w:space="0" w:color="auto"/>
                <w:left w:val="none" w:sz="0" w:space="0" w:color="auto"/>
                <w:bottom w:val="none" w:sz="0" w:space="0" w:color="auto"/>
                <w:right w:val="none" w:sz="0" w:space="0" w:color="auto"/>
              </w:divBdr>
            </w:div>
            <w:div w:id="1993481951">
              <w:marLeft w:val="0"/>
              <w:marRight w:val="0"/>
              <w:marTop w:val="0"/>
              <w:marBottom w:val="0"/>
              <w:divBdr>
                <w:top w:val="none" w:sz="0" w:space="0" w:color="auto"/>
                <w:left w:val="none" w:sz="0" w:space="0" w:color="auto"/>
                <w:bottom w:val="none" w:sz="0" w:space="0" w:color="auto"/>
                <w:right w:val="none" w:sz="0" w:space="0" w:color="auto"/>
              </w:divBdr>
              <w:divsChild>
                <w:div w:id="1304966072">
                  <w:marLeft w:val="0"/>
                  <w:marRight w:val="0"/>
                  <w:marTop w:val="0"/>
                  <w:marBottom w:val="0"/>
                  <w:divBdr>
                    <w:top w:val="none" w:sz="0" w:space="0" w:color="auto"/>
                    <w:left w:val="none" w:sz="0" w:space="0" w:color="auto"/>
                    <w:bottom w:val="none" w:sz="0" w:space="0" w:color="auto"/>
                    <w:right w:val="none" w:sz="0" w:space="0" w:color="auto"/>
                  </w:divBdr>
                </w:div>
              </w:divsChild>
            </w:div>
            <w:div w:id="1683317004">
              <w:marLeft w:val="0"/>
              <w:marRight w:val="0"/>
              <w:marTop w:val="0"/>
              <w:marBottom w:val="0"/>
              <w:divBdr>
                <w:top w:val="none" w:sz="0" w:space="0" w:color="auto"/>
                <w:left w:val="none" w:sz="0" w:space="0" w:color="auto"/>
                <w:bottom w:val="none" w:sz="0" w:space="0" w:color="auto"/>
                <w:right w:val="none" w:sz="0" w:space="0" w:color="auto"/>
              </w:divBdr>
            </w:div>
            <w:div w:id="2042633803">
              <w:marLeft w:val="0"/>
              <w:marRight w:val="0"/>
              <w:marTop w:val="0"/>
              <w:marBottom w:val="0"/>
              <w:divBdr>
                <w:top w:val="none" w:sz="0" w:space="0" w:color="auto"/>
                <w:left w:val="none" w:sz="0" w:space="0" w:color="auto"/>
                <w:bottom w:val="none" w:sz="0" w:space="0" w:color="auto"/>
                <w:right w:val="none" w:sz="0" w:space="0" w:color="auto"/>
              </w:divBdr>
              <w:divsChild>
                <w:div w:id="911889974">
                  <w:marLeft w:val="0"/>
                  <w:marRight w:val="0"/>
                  <w:marTop w:val="0"/>
                  <w:marBottom w:val="0"/>
                  <w:divBdr>
                    <w:top w:val="none" w:sz="0" w:space="0" w:color="auto"/>
                    <w:left w:val="none" w:sz="0" w:space="0" w:color="auto"/>
                    <w:bottom w:val="none" w:sz="0" w:space="0" w:color="auto"/>
                    <w:right w:val="none" w:sz="0" w:space="0" w:color="auto"/>
                  </w:divBdr>
                </w:div>
              </w:divsChild>
            </w:div>
            <w:div w:id="1080635153">
              <w:marLeft w:val="0"/>
              <w:marRight w:val="0"/>
              <w:marTop w:val="0"/>
              <w:marBottom w:val="0"/>
              <w:divBdr>
                <w:top w:val="none" w:sz="0" w:space="0" w:color="auto"/>
                <w:left w:val="none" w:sz="0" w:space="0" w:color="auto"/>
                <w:bottom w:val="none" w:sz="0" w:space="0" w:color="auto"/>
                <w:right w:val="none" w:sz="0" w:space="0" w:color="auto"/>
              </w:divBdr>
            </w:div>
            <w:div w:id="1906180867">
              <w:marLeft w:val="0"/>
              <w:marRight w:val="0"/>
              <w:marTop w:val="0"/>
              <w:marBottom w:val="0"/>
              <w:divBdr>
                <w:top w:val="none" w:sz="0" w:space="0" w:color="auto"/>
                <w:left w:val="none" w:sz="0" w:space="0" w:color="auto"/>
                <w:bottom w:val="none" w:sz="0" w:space="0" w:color="auto"/>
                <w:right w:val="none" w:sz="0" w:space="0" w:color="auto"/>
              </w:divBdr>
              <w:divsChild>
                <w:div w:id="832336306">
                  <w:marLeft w:val="0"/>
                  <w:marRight w:val="0"/>
                  <w:marTop w:val="0"/>
                  <w:marBottom w:val="0"/>
                  <w:divBdr>
                    <w:top w:val="none" w:sz="0" w:space="0" w:color="auto"/>
                    <w:left w:val="none" w:sz="0" w:space="0" w:color="auto"/>
                    <w:bottom w:val="none" w:sz="0" w:space="0" w:color="auto"/>
                    <w:right w:val="none" w:sz="0" w:space="0" w:color="auto"/>
                  </w:divBdr>
                </w:div>
              </w:divsChild>
            </w:div>
            <w:div w:id="18050257">
              <w:marLeft w:val="0"/>
              <w:marRight w:val="0"/>
              <w:marTop w:val="0"/>
              <w:marBottom w:val="0"/>
              <w:divBdr>
                <w:top w:val="none" w:sz="0" w:space="0" w:color="auto"/>
                <w:left w:val="none" w:sz="0" w:space="0" w:color="auto"/>
                <w:bottom w:val="none" w:sz="0" w:space="0" w:color="auto"/>
                <w:right w:val="none" w:sz="0" w:space="0" w:color="auto"/>
              </w:divBdr>
            </w:div>
            <w:div w:id="1082992263">
              <w:marLeft w:val="0"/>
              <w:marRight w:val="0"/>
              <w:marTop w:val="0"/>
              <w:marBottom w:val="0"/>
              <w:divBdr>
                <w:top w:val="none" w:sz="0" w:space="0" w:color="auto"/>
                <w:left w:val="none" w:sz="0" w:space="0" w:color="auto"/>
                <w:bottom w:val="none" w:sz="0" w:space="0" w:color="auto"/>
                <w:right w:val="none" w:sz="0" w:space="0" w:color="auto"/>
              </w:divBdr>
              <w:divsChild>
                <w:div w:id="992489055">
                  <w:marLeft w:val="0"/>
                  <w:marRight w:val="0"/>
                  <w:marTop w:val="0"/>
                  <w:marBottom w:val="0"/>
                  <w:divBdr>
                    <w:top w:val="none" w:sz="0" w:space="0" w:color="auto"/>
                    <w:left w:val="none" w:sz="0" w:space="0" w:color="auto"/>
                    <w:bottom w:val="none" w:sz="0" w:space="0" w:color="auto"/>
                    <w:right w:val="none" w:sz="0" w:space="0" w:color="auto"/>
                  </w:divBdr>
                </w:div>
              </w:divsChild>
            </w:div>
            <w:div w:id="795176451">
              <w:marLeft w:val="0"/>
              <w:marRight w:val="0"/>
              <w:marTop w:val="0"/>
              <w:marBottom w:val="0"/>
              <w:divBdr>
                <w:top w:val="none" w:sz="0" w:space="0" w:color="auto"/>
                <w:left w:val="none" w:sz="0" w:space="0" w:color="auto"/>
                <w:bottom w:val="none" w:sz="0" w:space="0" w:color="auto"/>
                <w:right w:val="none" w:sz="0" w:space="0" w:color="auto"/>
              </w:divBdr>
            </w:div>
            <w:div w:id="1531996367">
              <w:marLeft w:val="0"/>
              <w:marRight w:val="0"/>
              <w:marTop w:val="0"/>
              <w:marBottom w:val="0"/>
              <w:divBdr>
                <w:top w:val="none" w:sz="0" w:space="0" w:color="auto"/>
                <w:left w:val="none" w:sz="0" w:space="0" w:color="auto"/>
                <w:bottom w:val="none" w:sz="0" w:space="0" w:color="auto"/>
                <w:right w:val="none" w:sz="0" w:space="0" w:color="auto"/>
              </w:divBdr>
              <w:divsChild>
                <w:div w:id="305356927">
                  <w:marLeft w:val="0"/>
                  <w:marRight w:val="0"/>
                  <w:marTop w:val="0"/>
                  <w:marBottom w:val="0"/>
                  <w:divBdr>
                    <w:top w:val="none" w:sz="0" w:space="0" w:color="auto"/>
                    <w:left w:val="none" w:sz="0" w:space="0" w:color="auto"/>
                    <w:bottom w:val="none" w:sz="0" w:space="0" w:color="auto"/>
                    <w:right w:val="none" w:sz="0" w:space="0" w:color="auto"/>
                  </w:divBdr>
                </w:div>
              </w:divsChild>
            </w:div>
            <w:div w:id="1851989397">
              <w:marLeft w:val="0"/>
              <w:marRight w:val="0"/>
              <w:marTop w:val="0"/>
              <w:marBottom w:val="0"/>
              <w:divBdr>
                <w:top w:val="none" w:sz="0" w:space="0" w:color="auto"/>
                <w:left w:val="none" w:sz="0" w:space="0" w:color="auto"/>
                <w:bottom w:val="none" w:sz="0" w:space="0" w:color="auto"/>
                <w:right w:val="none" w:sz="0" w:space="0" w:color="auto"/>
              </w:divBdr>
            </w:div>
            <w:div w:id="1241059557">
              <w:marLeft w:val="0"/>
              <w:marRight w:val="0"/>
              <w:marTop w:val="0"/>
              <w:marBottom w:val="0"/>
              <w:divBdr>
                <w:top w:val="none" w:sz="0" w:space="0" w:color="auto"/>
                <w:left w:val="none" w:sz="0" w:space="0" w:color="auto"/>
                <w:bottom w:val="none" w:sz="0" w:space="0" w:color="auto"/>
                <w:right w:val="none" w:sz="0" w:space="0" w:color="auto"/>
              </w:divBdr>
              <w:divsChild>
                <w:div w:id="1771198814">
                  <w:marLeft w:val="0"/>
                  <w:marRight w:val="0"/>
                  <w:marTop w:val="0"/>
                  <w:marBottom w:val="0"/>
                  <w:divBdr>
                    <w:top w:val="none" w:sz="0" w:space="0" w:color="auto"/>
                    <w:left w:val="none" w:sz="0" w:space="0" w:color="auto"/>
                    <w:bottom w:val="none" w:sz="0" w:space="0" w:color="auto"/>
                    <w:right w:val="none" w:sz="0" w:space="0" w:color="auto"/>
                  </w:divBdr>
                </w:div>
              </w:divsChild>
            </w:div>
            <w:div w:id="749742647">
              <w:marLeft w:val="0"/>
              <w:marRight w:val="0"/>
              <w:marTop w:val="0"/>
              <w:marBottom w:val="0"/>
              <w:divBdr>
                <w:top w:val="none" w:sz="0" w:space="0" w:color="auto"/>
                <w:left w:val="none" w:sz="0" w:space="0" w:color="auto"/>
                <w:bottom w:val="none" w:sz="0" w:space="0" w:color="auto"/>
                <w:right w:val="none" w:sz="0" w:space="0" w:color="auto"/>
              </w:divBdr>
            </w:div>
            <w:div w:id="1083140799">
              <w:marLeft w:val="0"/>
              <w:marRight w:val="0"/>
              <w:marTop w:val="0"/>
              <w:marBottom w:val="0"/>
              <w:divBdr>
                <w:top w:val="none" w:sz="0" w:space="0" w:color="auto"/>
                <w:left w:val="none" w:sz="0" w:space="0" w:color="auto"/>
                <w:bottom w:val="none" w:sz="0" w:space="0" w:color="auto"/>
                <w:right w:val="none" w:sz="0" w:space="0" w:color="auto"/>
              </w:divBdr>
              <w:divsChild>
                <w:div w:id="515580805">
                  <w:marLeft w:val="0"/>
                  <w:marRight w:val="0"/>
                  <w:marTop w:val="0"/>
                  <w:marBottom w:val="0"/>
                  <w:divBdr>
                    <w:top w:val="none" w:sz="0" w:space="0" w:color="auto"/>
                    <w:left w:val="none" w:sz="0" w:space="0" w:color="auto"/>
                    <w:bottom w:val="none" w:sz="0" w:space="0" w:color="auto"/>
                    <w:right w:val="none" w:sz="0" w:space="0" w:color="auto"/>
                  </w:divBdr>
                </w:div>
              </w:divsChild>
            </w:div>
            <w:div w:id="928974349">
              <w:marLeft w:val="0"/>
              <w:marRight w:val="0"/>
              <w:marTop w:val="0"/>
              <w:marBottom w:val="0"/>
              <w:divBdr>
                <w:top w:val="none" w:sz="0" w:space="0" w:color="auto"/>
                <w:left w:val="none" w:sz="0" w:space="0" w:color="auto"/>
                <w:bottom w:val="none" w:sz="0" w:space="0" w:color="auto"/>
                <w:right w:val="none" w:sz="0" w:space="0" w:color="auto"/>
              </w:divBdr>
            </w:div>
            <w:div w:id="581178215">
              <w:marLeft w:val="0"/>
              <w:marRight w:val="0"/>
              <w:marTop w:val="0"/>
              <w:marBottom w:val="0"/>
              <w:divBdr>
                <w:top w:val="none" w:sz="0" w:space="0" w:color="auto"/>
                <w:left w:val="none" w:sz="0" w:space="0" w:color="auto"/>
                <w:bottom w:val="none" w:sz="0" w:space="0" w:color="auto"/>
                <w:right w:val="none" w:sz="0" w:space="0" w:color="auto"/>
              </w:divBdr>
              <w:divsChild>
                <w:div w:id="624653088">
                  <w:marLeft w:val="0"/>
                  <w:marRight w:val="0"/>
                  <w:marTop w:val="0"/>
                  <w:marBottom w:val="0"/>
                  <w:divBdr>
                    <w:top w:val="none" w:sz="0" w:space="0" w:color="auto"/>
                    <w:left w:val="none" w:sz="0" w:space="0" w:color="auto"/>
                    <w:bottom w:val="none" w:sz="0" w:space="0" w:color="auto"/>
                    <w:right w:val="none" w:sz="0" w:space="0" w:color="auto"/>
                  </w:divBdr>
                </w:div>
              </w:divsChild>
            </w:div>
            <w:div w:id="1801142844">
              <w:marLeft w:val="0"/>
              <w:marRight w:val="0"/>
              <w:marTop w:val="0"/>
              <w:marBottom w:val="0"/>
              <w:divBdr>
                <w:top w:val="none" w:sz="0" w:space="0" w:color="auto"/>
                <w:left w:val="none" w:sz="0" w:space="0" w:color="auto"/>
                <w:bottom w:val="none" w:sz="0" w:space="0" w:color="auto"/>
                <w:right w:val="none" w:sz="0" w:space="0" w:color="auto"/>
              </w:divBdr>
            </w:div>
            <w:div w:id="533420475">
              <w:marLeft w:val="0"/>
              <w:marRight w:val="0"/>
              <w:marTop w:val="0"/>
              <w:marBottom w:val="0"/>
              <w:divBdr>
                <w:top w:val="none" w:sz="0" w:space="0" w:color="auto"/>
                <w:left w:val="none" w:sz="0" w:space="0" w:color="auto"/>
                <w:bottom w:val="none" w:sz="0" w:space="0" w:color="auto"/>
                <w:right w:val="none" w:sz="0" w:space="0" w:color="auto"/>
              </w:divBdr>
              <w:divsChild>
                <w:div w:id="75056428">
                  <w:marLeft w:val="0"/>
                  <w:marRight w:val="0"/>
                  <w:marTop w:val="0"/>
                  <w:marBottom w:val="0"/>
                  <w:divBdr>
                    <w:top w:val="none" w:sz="0" w:space="0" w:color="auto"/>
                    <w:left w:val="none" w:sz="0" w:space="0" w:color="auto"/>
                    <w:bottom w:val="none" w:sz="0" w:space="0" w:color="auto"/>
                    <w:right w:val="none" w:sz="0" w:space="0" w:color="auto"/>
                  </w:divBdr>
                </w:div>
              </w:divsChild>
            </w:div>
            <w:div w:id="1896816901">
              <w:marLeft w:val="0"/>
              <w:marRight w:val="0"/>
              <w:marTop w:val="0"/>
              <w:marBottom w:val="0"/>
              <w:divBdr>
                <w:top w:val="none" w:sz="0" w:space="0" w:color="auto"/>
                <w:left w:val="none" w:sz="0" w:space="0" w:color="auto"/>
                <w:bottom w:val="none" w:sz="0" w:space="0" w:color="auto"/>
                <w:right w:val="none" w:sz="0" w:space="0" w:color="auto"/>
              </w:divBdr>
            </w:div>
            <w:div w:id="1192917150">
              <w:marLeft w:val="0"/>
              <w:marRight w:val="0"/>
              <w:marTop w:val="0"/>
              <w:marBottom w:val="0"/>
              <w:divBdr>
                <w:top w:val="none" w:sz="0" w:space="0" w:color="auto"/>
                <w:left w:val="none" w:sz="0" w:space="0" w:color="auto"/>
                <w:bottom w:val="none" w:sz="0" w:space="0" w:color="auto"/>
                <w:right w:val="none" w:sz="0" w:space="0" w:color="auto"/>
              </w:divBdr>
              <w:divsChild>
                <w:div w:id="1557887362">
                  <w:marLeft w:val="0"/>
                  <w:marRight w:val="0"/>
                  <w:marTop w:val="0"/>
                  <w:marBottom w:val="0"/>
                  <w:divBdr>
                    <w:top w:val="none" w:sz="0" w:space="0" w:color="auto"/>
                    <w:left w:val="none" w:sz="0" w:space="0" w:color="auto"/>
                    <w:bottom w:val="none" w:sz="0" w:space="0" w:color="auto"/>
                    <w:right w:val="none" w:sz="0" w:space="0" w:color="auto"/>
                  </w:divBdr>
                </w:div>
              </w:divsChild>
            </w:div>
            <w:div w:id="2013296972">
              <w:marLeft w:val="0"/>
              <w:marRight w:val="0"/>
              <w:marTop w:val="0"/>
              <w:marBottom w:val="0"/>
              <w:divBdr>
                <w:top w:val="none" w:sz="0" w:space="0" w:color="auto"/>
                <w:left w:val="none" w:sz="0" w:space="0" w:color="auto"/>
                <w:bottom w:val="none" w:sz="0" w:space="0" w:color="auto"/>
                <w:right w:val="none" w:sz="0" w:space="0" w:color="auto"/>
              </w:divBdr>
            </w:div>
            <w:div w:id="821853755">
              <w:marLeft w:val="0"/>
              <w:marRight w:val="0"/>
              <w:marTop w:val="0"/>
              <w:marBottom w:val="0"/>
              <w:divBdr>
                <w:top w:val="none" w:sz="0" w:space="0" w:color="auto"/>
                <w:left w:val="none" w:sz="0" w:space="0" w:color="auto"/>
                <w:bottom w:val="none" w:sz="0" w:space="0" w:color="auto"/>
                <w:right w:val="none" w:sz="0" w:space="0" w:color="auto"/>
              </w:divBdr>
              <w:divsChild>
                <w:div w:id="2134518115">
                  <w:marLeft w:val="0"/>
                  <w:marRight w:val="0"/>
                  <w:marTop w:val="0"/>
                  <w:marBottom w:val="0"/>
                  <w:divBdr>
                    <w:top w:val="none" w:sz="0" w:space="0" w:color="auto"/>
                    <w:left w:val="none" w:sz="0" w:space="0" w:color="auto"/>
                    <w:bottom w:val="none" w:sz="0" w:space="0" w:color="auto"/>
                    <w:right w:val="none" w:sz="0" w:space="0" w:color="auto"/>
                  </w:divBdr>
                </w:div>
              </w:divsChild>
            </w:div>
            <w:div w:id="1226061195">
              <w:marLeft w:val="0"/>
              <w:marRight w:val="0"/>
              <w:marTop w:val="0"/>
              <w:marBottom w:val="0"/>
              <w:divBdr>
                <w:top w:val="none" w:sz="0" w:space="0" w:color="auto"/>
                <w:left w:val="none" w:sz="0" w:space="0" w:color="auto"/>
                <w:bottom w:val="none" w:sz="0" w:space="0" w:color="auto"/>
                <w:right w:val="none" w:sz="0" w:space="0" w:color="auto"/>
              </w:divBdr>
            </w:div>
            <w:div w:id="556742951">
              <w:marLeft w:val="0"/>
              <w:marRight w:val="0"/>
              <w:marTop w:val="0"/>
              <w:marBottom w:val="0"/>
              <w:divBdr>
                <w:top w:val="none" w:sz="0" w:space="0" w:color="auto"/>
                <w:left w:val="none" w:sz="0" w:space="0" w:color="auto"/>
                <w:bottom w:val="none" w:sz="0" w:space="0" w:color="auto"/>
                <w:right w:val="none" w:sz="0" w:space="0" w:color="auto"/>
              </w:divBdr>
              <w:divsChild>
                <w:div w:id="628055138">
                  <w:marLeft w:val="0"/>
                  <w:marRight w:val="0"/>
                  <w:marTop w:val="0"/>
                  <w:marBottom w:val="0"/>
                  <w:divBdr>
                    <w:top w:val="none" w:sz="0" w:space="0" w:color="auto"/>
                    <w:left w:val="none" w:sz="0" w:space="0" w:color="auto"/>
                    <w:bottom w:val="none" w:sz="0" w:space="0" w:color="auto"/>
                    <w:right w:val="none" w:sz="0" w:space="0" w:color="auto"/>
                  </w:divBdr>
                </w:div>
              </w:divsChild>
            </w:div>
            <w:div w:id="748426638">
              <w:marLeft w:val="0"/>
              <w:marRight w:val="0"/>
              <w:marTop w:val="0"/>
              <w:marBottom w:val="0"/>
              <w:divBdr>
                <w:top w:val="none" w:sz="0" w:space="0" w:color="auto"/>
                <w:left w:val="none" w:sz="0" w:space="0" w:color="auto"/>
                <w:bottom w:val="none" w:sz="0" w:space="0" w:color="auto"/>
                <w:right w:val="none" w:sz="0" w:space="0" w:color="auto"/>
              </w:divBdr>
            </w:div>
            <w:div w:id="60635821">
              <w:marLeft w:val="0"/>
              <w:marRight w:val="0"/>
              <w:marTop w:val="0"/>
              <w:marBottom w:val="0"/>
              <w:divBdr>
                <w:top w:val="none" w:sz="0" w:space="0" w:color="auto"/>
                <w:left w:val="none" w:sz="0" w:space="0" w:color="auto"/>
                <w:bottom w:val="none" w:sz="0" w:space="0" w:color="auto"/>
                <w:right w:val="none" w:sz="0" w:space="0" w:color="auto"/>
              </w:divBdr>
              <w:divsChild>
                <w:div w:id="142703880">
                  <w:marLeft w:val="0"/>
                  <w:marRight w:val="0"/>
                  <w:marTop w:val="0"/>
                  <w:marBottom w:val="0"/>
                  <w:divBdr>
                    <w:top w:val="none" w:sz="0" w:space="0" w:color="auto"/>
                    <w:left w:val="none" w:sz="0" w:space="0" w:color="auto"/>
                    <w:bottom w:val="none" w:sz="0" w:space="0" w:color="auto"/>
                    <w:right w:val="none" w:sz="0" w:space="0" w:color="auto"/>
                  </w:divBdr>
                </w:div>
              </w:divsChild>
            </w:div>
            <w:div w:id="507477481">
              <w:marLeft w:val="0"/>
              <w:marRight w:val="0"/>
              <w:marTop w:val="0"/>
              <w:marBottom w:val="0"/>
              <w:divBdr>
                <w:top w:val="none" w:sz="0" w:space="0" w:color="auto"/>
                <w:left w:val="none" w:sz="0" w:space="0" w:color="auto"/>
                <w:bottom w:val="none" w:sz="0" w:space="0" w:color="auto"/>
                <w:right w:val="none" w:sz="0" w:space="0" w:color="auto"/>
              </w:divBdr>
            </w:div>
            <w:div w:id="1475415911">
              <w:marLeft w:val="0"/>
              <w:marRight w:val="0"/>
              <w:marTop w:val="0"/>
              <w:marBottom w:val="0"/>
              <w:divBdr>
                <w:top w:val="none" w:sz="0" w:space="0" w:color="auto"/>
                <w:left w:val="none" w:sz="0" w:space="0" w:color="auto"/>
                <w:bottom w:val="none" w:sz="0" w:space="0" w:color="auto"/>
                <w:right w:val="none" w:sz="0" w:space="0" w:color="auto"/>
              </w:divBdr>
              <w:divsChild>
                <w:div w:id="58095873">
                  <w:marLeft w:val="0"/>
                  <w:marRight w:val="0"/>
                  <w:marTop w:val="0"/>
                  <w:marBottom w:val="0"/>
                  <w:divBdr>
                    <w:top w:val="none" w:sz="0" w:space="0" w:color="auto"/>
                    <w:left w:val="none" w:sz="0" w:space="0" w:color="auto"/>
                    <w:bottom w:val="none" w:sz="0" w:space="0" w:color="auto"/>
                    <w:right w:val="none" w:sz="0" w:space="0" w:color="auto"/>
                  </w:divBdr>
                </w:div>
              </w:divsChild>
            </w:div>
            <w:div w:id="19477096">
              <w:marLeft w:val="0"/>
              <w:marRight w:val="0"/>
              <w:marTop w:val="0"/>
              <w:marBottom w:val="0"/>
              <w:divBdr>
                <w:top w:val="none" w:sz="0" w:space="0" w:color="auto"/>
                <w:left w:val="none" w:sz="0" w:space="0" w:color="auto"/>
                <w:bottom w:val="none" w:sz="0" w:space="0" w:color="auto"/>
                <w:right w:val="none" w:sz="0" w:space="0" w:color="auto"/>
              </w:divBdr>
            </w:div>
            <w:div w:id="948199325">
              <w:marLeft w:val="0"/>
              <w:marRight w:val="0"/>
              <w:marTop w:val="0"/>
              <w:marBottom w:val="0"/>
              <w:divBdr>
                <w:top w:val="none" w:sz="0" w:space="0" w:color="auto"/>
                <w:left w:val="none" w:sz="0" w:space="0" w:color="auto"/>
                <w:bottom w:val="none" w:sz="0" w:space="0" w:color="auto"/>
                <w:right w:val="none" w:sz="0" w:space="0" w:color="auto"/>
              </w:divBdr>
              <w:divsChild>
                <w:div w:id="1576471890">
                  <w:marLeft w:val="0"/>
                  <w:marRight w:val="0"/>
                  <w:marTop w:val="0"/>
                  <w:marBottom w:val="0"/>
                  <w:divBdr>
                    <w:top w:val="none" w:sz="0" w:space="0" w:color="auto"/>
                    <w:left w:val="none" w:sz="0" w:space="0" w:color="auto"/>
                    <w:bottom w:val="none" w:sz="0" w:space="0" w:color="auto"/>
                    <w:right w:val="none" w:sz="0" w:space="0" w:color="auto"/>
                  </w:divBdr>
                </w:div>
              </w:divsChild>
            </w:div>
            <w:div w:id="711658272">
              <w:marLeft w:val="0"/>
              <w:marRight w:val="0"/>
              <w:marTop w:val="0"/>
              <w:marBottom w:val="0"/>
              <w:divBdr>
                <w:top w:val="none" w:sz="0" w:space="0" w:color="auto"/>
                <w:left w:val="none" w:sz="0" w:space="0" w:color="auto"/>
                <w:bottom w:val="none" w:sz="0" w:space="0" w:color="auto"/>
                <w:right w:val="none" w:sz="0" w:space="0" w:color="auto"/>
              </w:divBdr>
            </w:div>
            <w:div w:id="702822526">
              <w:marLeft w:val="0"/>
              <w:marRight w:val="0"/>
              <w:marTop w:val="0"/>
              <w:marBottom w:val="0"/>
              <w:divBdr>
                <w:top w:val="none" w:sz="0" w:space="0" w:color="auto"/>
                <w:left w:val="none" w:sz="0" w:space="0" w:color="auto"/>
                <w:bottom w:val="none" w:sz="0" w:space="0" w:color="auto"/>
                <w:right w:val="none" w:sz="0" w:space="0" w:color="auto"/>
              </w:divBdr>
              <w:divsChild>
                <w:div w:id="1516264132">
                  <w:marLeft w:val="0"/>
                  <w:marRight w:val="0"/>
                  <w:marTop w:val="0"/>
                  <w:marBottom w:val="0"/>
                  <w:divBdr>
                    <w:top w:val="none" w:sz="0" w:space="0" w:color="auto"/>
                    <w:left w:val="none" w:sz="0" w:space="0" w:color="auto"/>
                    <w:bottom w:val="none" w:sz="0" w:space="0" w:color="auto"/>
                    <w:right w:val="none" w:sz="0" w:space="0" w:color="auto"/>
                  </w:divBdr>
                </w:div>
              </w:divsChild>
            </w:div>
            <w:div w:id="1237014178">
              <w:marLeft w:val="0"/>
              <w:marRight w:val="0"/>
              <w:marTop w:val="0"/>
              <w:marBottom w:val="0"/>
              <w:divBdr>
                <w:top w:val="none" w:sz="0" w:space="0" w:color="auto"/>
                <w:left w:val="none" w:sz="0" w:space="0" w:color="auto"/>
                <w:bottom w:val="none" w:sz="0" w:space="0" w:color="auto"/>
                <w:right w:val="none" w:sz="0" w:space="0" w:color="auto"/>
              </w:divBdr>
            </w:div>
            <w:div w:id="796459644">
              <w:marLeft w:val="0"/>
              <w:marRight w:val="0"/>
              <w:marTop w:val="0"/>
              <w:marBottom w:val="0"/>
              <w:divBdr>
                <w:top w:val="none" w:sz="0" w:space="0" w:color="auto"/>
                <w:left w:val="none" w:sz="0" w:space="0" w:color="auto"/>
                <w:bottom w:val="none" w:sz="0" w:space="0" w:color="auto"/>
                <w:right w:val="none" w:sz="0" w:space="0" w:color="auto"/>
              </w:divBdr>
              <w:divsChild>
                <w:div w:id="616181563">
                  <w:marLeft w:val="0"/>
                  <w:marRight w:val="0"/>
                  <w:marTop w:val="0"/>
                  <w:marBottom w:val="0"/>
                  <w:divBdr>
                    <w:top w:val="none" w:sz="0" w:space="0" w:color="auto"/>
                    <w:left w:val="none" w:sz="0" w:space="0" w:color="auto"/>
                    <w:bottom w:val="none" w:sz="0" w:space="0" w:color="auto"/>
                    <w:right w:val="none" w:sz="0" w:space="0" w:color="auto"/>
                  </w:divBdr>
                </w:div>
              </w:divsChild>
            </w:div>
            <w:div w:id="1566526381">
              <w:marLeft w:val="0"/>
              <w:marRight w:val="0"/>
              <w:marTop w:val="0"/>
              <w:marBottom w:val="0"/>
              <w:divBdr>
                <w:top w:val="none" w:sz="0" w:space="0" w:color="auto"/>
                <w:left w:val="none" w:sz="0" w:space="0" w:color="auto"/>
                <w:bottom w:val="none" w:sz="0" w:space="0" w:color="auto"/>
                <w:right w:val="none" w:sz="0" w:space="0" w:color="auto"/>
              </w:divBdr>
            </w:div>
            <w:div w:id="1844511847">
              <w:marLeft w:val="0"/>
              <w:marRight w:val="0"/>
              <w:marTop w:val="0"/>
              <w:marBottom w:val="0"/>
              <w:divBdr>
                <w:top w:val="none" w:sz="0" w:space="0" w:color="auto"/>
                <w:left w:val="none" w:sz="0" w:space="0" w:color="auto"/>
                <w:bottom w:val="none" w:sz="0" w:space="0" w:color="auto"/>
                <w:right w:val="none" w:sz="0" w:space="0" w:color="auto"/>
              </w:divBdr>
              <w:divsChild>
                <w:div w:id="1087075216">
                  <w:marLeft w:val="0"/>
                  <w:marRight w:val="0"/>
                  <w:marTop w:val="0"/>
                  <w:marBottom w:val="0"/>
                  <w:divBdr>
                    <w:top w:val="none" w:sz="0" w:space="0" w:color="auto"/>
                    <w:left w:val="none" w:sz="0" w:space="0" w:color="auto"/>
                    <w:bottom w:val="none" w:sz="0" w:space="0" w:color="auto"/>
                    <w:right w:val="none" w:sz="0" w:space="0" w:color="auto"/>
                  </w:divBdr>
                </w:div>
              </w:divsChild>
            </w:div>
            <w:div w:id="1684672593">
              <w:marLeft w:val="0"/>
              <w:marRight w:val="0"/>
              <w:marTop w:val="0"/>
              <w:marBottom w:val="0"/>
              <w:divBdr>
                <w:top w:val="none" w:sz="0" w:space="0" w:color="auto"/>
                <w:left w:val="none" w:sz="0" w:space="0" w:color="auto"/>
                <w:bottom w:val="none" w:sz="0" w:space="0" w:color="auto"/>
                <w:right w:val="none" w:sz="0" w:space="0" w:color="auto"/>
              </w:divBdr>
            </w:div>
            <w:div w:id="606237133">
              <w:marLeft w:val="0"/>
              <w:marRight w:val="0"/>
              <w:marTop w:val="0"/>
              <w:marBottom w:val="0"/>
              <w:divBdr>
                <w:top w:val="none" w:sz="0" w:space="0" w:color="auto"/>
                <w:left w:val="none" w:sz="0" w:space="0" w:color="auto"/>
                <w:bottom w:val="none" w:sz="0" w:space="0" w:color="auto"/>
                <w:right w:val="none" w:sz="0" w:space="0" w:color="auto"/>
              </w:divBdr>
              <w:divsChild>
                <w:div w:id="2022275457">
                  <w:marLeft w:val="0"/>
                  <w:marRight w:val="0"/>
                  <w:marTop w:val="0"/>
                  <w:marBottom w:val="0"/>
                  <w:divBdr>
                    <w:top w:val="none" w:sz="0" w:space="0" w:color="auto"/>
                    <w:left w:val="none" w:sz="0" w:space="0" w:color="auto"/>
                    <w:bottom w:val="none" w:sz="0" w:space="0" w:color="auto"/>
                    <w:right w:val="none" w:sz="0" w:space="0" w:color="auto"/>
                  </w:divBdr>
                </w:div>
              </w:divsChild>
            </w:div>
            <w:div w:id="1636914530">
              <w:marLeft w:val="0"/>
              <w:marRight w:val="0"/>
              <w:marTop w:val="0"/>
              <w:marBottom w:val="0"/>
              <w:divBdr>
                <w:top w:val="none" w:sz="0" w:space="0" w:color="auto"/>
                <w:left w:val="none" w:sz="0" w:space="0" w:color="auto"/>
                <w:bottom w:val="none" w:sz="0" w:space="0" w:color="auto"/>
                <w:right w:val="none" w:sz="0" w:space="0" w:color="auto"/>
              </w:divBdr>
            </w:div>
            <w:div w:id="530456792">
              <w:marLeft w:val="0"/>
              <w:marRight w:val="0"/>
              <w:marTop w:val="0"/>
              <w:marBottom w:val="0"/>
              <w:divBdr>
                <w:top w:val="none" w:sz="0" w:space="0" w:color="auto"/>
                <w:left w:val="none" w:sz="0" w:space="0" w:color="auto"/>
                <w:bottom w:val="none" w:sz="0" w:space="0" w:color="auto"/>
                <w:right w:val="none" w:sz="0" w:space="0" w:color="auto"/>
              </w:divBdr>
              <w:divsChild>
                <w:div w:id="747461700">
                  <w:marLeft w:val="0"/>
                  <w:marRight w:val="0"/>
                  <w:marTop w:val="0"/>
                  <w:marBottom w:val="0"/>
                  <w:divBdr>
                    <w:top w:val="none" w:sz="0" w:space="0" w:color="auto"/>
                    <w:left w:val="none" w:sz="0" w:space="0" w:color="auto"/>
                    <w:bottom w:val="none" w:sz="0" w:space="0" w:color="auto"/>
                    <w:right w:val="none" w:sz="0" w:space="0" w:color="auto"/>
                  </w:divBdr>
                </w:div>
              </w:divsChild>
            </w:div>
            <w:div w:id="531041639">
              <w:marLeft w:val="0"/>
              <w:marRight w:val="0"/>
              <w:marTop w:val="0"/>
              <w:marBottom w:val="0"/>
              <w:divBdr>
                <w:top w:val="none" w:sz="0" w:space="0" w:color="auto"/>
                <w:left w:val="none" w:sz="0" w:space="0" w:color="auto"/>
                <w:bottom w:val="none" w:sz="0" w:space="0" w:color="auto"/>
                <w:right w:val="none" w:sz="0" w:space="0" w:color="auto"/>
              </w:divBdr>
            </w:div>
            <w:div w:id="152071145">
              <w:marLeft w:val="0"/>
              <w:marRight w:val="0"/>
              <w:marTop w:val="0"/>
              <w:marBottom w:val="0"/>
              <w:divBdr>
                <w:top w:val="none" w:sz="0" w:space="0" w:color="auto"/>
                <w:left w:val="none" w:sz="0" w:space="0" w:color="auto"/>
                <w:bottom w:val="none" w:sz="0" w:space="0" w:color="auto"/>
                <w:right w:val="none" w:sz="0" w:space="0" w:color="auto"/>
              </w:divBdr>
              <w:divsChild>
                <w:div w:id="871187875">
                  <w:marLeft w:val="0"/>
                  <w:marRight w:val="0"/>
                  <w:marTop w:val="0"/>
                  <w:marBottom w:val="0"/>
                  <w:divBdr>
                    <w:top w:val="none" w:sz="0" w:space="0" w:color="auto"/>
                    <w:left w:val="none" w:sz="0" w:space="0" w:color="auto"/>
                    <w:bottom w:val="none" w:sz="0" w:space="0" w:color="auto"/>
                    <w:right w:val="none" w:sz="0" w:space="0" w:color="auto"/>
                  </w:divBdr>
                </w:div>
              </w:divsChild>
            </w:div>
            <w:div w:id="2143570766">
              <w:marLeft w:val="0"/>
              <w:marRight w:val="0"/>
              <w:marTop w:val="0"/>
              <w:marBottom w:val="0"/>
              <w:divBdr>
                <w:top w:val="none" w:sz="0" w:space="0" w:color="auto"/>
                <w:left w:val="none" w:sz="0" w:space="0" w:color="auto"/>
                <w:bottom w:val="none" w:sz="0" w:space="0" w:color="auto"/>
                <w:right w:val="none" w:sz="0" w:space="0" w:color="auto"/>
              </w:divBdr>
            </w:div>
            <w:div w:id="1050956931">
              <w:marLeft w:val="0"/>
              <w:marRight w:val="0"/>
              <w:marTop w:val="0"/>
              <w:marBottom w:val="0"/>
              <w:divBdr>
                <w:top w:val="none" w:sz="0" w:space="0" w:color="auto"/>
                <w:left w:val="none" w:sz="0" w:space="0" w:color="auto"/>
                <w:bottom w:val="none" w:sz="0" w:space="0" w:color="auto"/>
                <w:right w:val="none" w:sz="0" w:space="0" w:color="auto"/>
              </w:divBdr>
              <w:divsChild>
                <w:div w:id="186525001">
                  <w:marLeft w:val="0"/>
                  <w:marRight w:val="0"/>
                  <w:marTop w:val="0"/>
                  <w:marBottom w:val="0"/>
                  <w:divBdr>
                    <w:top w:val="none" w:sz="0" w:space="0" w:color="auto"/>
                    <w:left w:val="none" w:sz="0" w:space="0" w:color="auto"/>
                    <w:bottom w:val="none" w:sz="0" w:space="0" w:color="auto"/>
                    <w:right w:val="none" w:sz="0" w:space="0" w:color="auto"/>
                  </w:divBdr>
                </w:div>
              </w:divsChild>
            </w:div>
            <w:div w:id="1141843679">
              <w:marLeft w:val="0"/>
              <w:marRight w:val="0"/>
              <w:marTop w:val="0"/>
              <w:marBottom w:val="0"/>
              <w:divBdr>
                <w:top w:val="none" w:sz="0" w:space="0" w:color="auto"/>
                <w:left w:val="none" w:sz="0" w:space="0" w:color="auto"/>
                <w:bottom w:val="none" w:sz="0" w:space="0" w:color="auto"/>
                <w:right w:val="none" w:sz="0" w:space="0" w:color="auto"/>
              </w:divBdr>
            </w:div>
            <w:div w:id="1165821196">
              <w:marLeft w:val="0"/>
              <w:marRight w:val="0"/>
              <w:marTop w:val="0"/>
              <w:marBottom w:val="0"/>
              <w:divBdr>
                <w:top w:val="none" w:sz="0" w:space="0" w:color="auto"/>
                <w:left w:val="none" w:sz="0" w:space="0" w:color="auto"/>
                <w:bottom w:val="none" w:sz="0" w:space="0" w:color="auto"/>
                <w:right w:val="none" w:sz="0" w:space="0" w:color="auto"/>
              </w:divBdr>
              <w:divsChild>
                <w:div w:id="118216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1119</Words>
  <Characters>6379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aaronaquines@gmail.com</dc:creator>
  <cp:keywords/>
  <dc:description/>
  <cp:lastModifiedBy>aaronaquines@gmail.com</cp:lastModifiedBy>
  <cp:revision>1</cp:revision>
  <dcterms:created xsi:type="dcterms:W3CDTF">2020-04-17T18:47:00Z</dcterms:created>
  <dcterms:modified xsi:type="dcterms:W3CDTF">2020-04-18T14:49:00Z</dcterms:modified>
</cp:coreProperties>
</file>